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F28F" w14:textId="77777777" w:rsidR="00135EA8" w:rsidRDefault="00135EA8" w:rsidP="00135EA8">
      <w:pPr>
        <w:jc w:val="center"/>
      </w:pPr>
      <w:bookmarkStart w:id="0" w:name="_Hlk95136184"/>
      <w:bookmarkStart w:id="1" w:name="_GoBack"/>
      <w:bookmarkEnd w:id="1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62F8B54" wp14:editId="49010263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21D7D" w14:textId="77777777" w:rsidR="00135EA8" w:rsidRDefault="00135EA8" w:rsidP="00135EA8">
      <w:pPr>
        <w:spacing w:after="0"/>
        <w:jc w:val="center"/>
      </w:pPr>
    </w:p>
    <w:p w14:paraId="5B41FE1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DBE2668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2D41A07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DF76BDD" w14:textId="34ACB404" w:rsidR="00135EA8" w:rsidRDefault="00ED5336" w:rsidP="00135EA8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7F1D7A7" w14:textId="33F4D659" w:rsidR="00135EA8" w:rsidRDefault="00ED5336" w:rsidP="00135EA8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3EAD764" w14:textId="77777777" w:rsidR="00135EA8" w:rsidRPr="00F2148B" w:rsidRDefault="00135EA8" w:rsidP="00135EA8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135EA8" w:rsidRPr="00ED5336" w14:paraId="24C771FA" w14:textId="77777777" w:rsidTr="005B0F46">
        <w:trPr>
          <w:trHeight w:val="627"/>
        </w:trPr>
        <w:tc>
          <w:tcPr>
            <w:tcW w:w="9571" w:type="dxa"/>
          </w:tcPr>
          <w:p w14:paraId="2A9964A6" w14:textId="77777777" w:rsidR="00C361CB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ED533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О внесении изменений </w:t>
            </w:r>
            <w:r w:rsidR="003D55C8" w:rsidRPr="00ED5336">
              <w:rPr>
                <w:sz w:val="28"/>
                <w:szCs w:val="28"/>
              </w:rPr>
              <w:t xml:space="preserve"> </w:t>
            </w:r>
            <w:r w:rsidR="003D55C8" w:rsidRPr="00ED533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в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</w:t>
            </w:r>
          </w:p>
          <w:p w14:paraId="0CB8B369" w14:textId="3BC25DE8" w:rsidR="00135EA8" w:rsidRPr="00ED5336" w:rsidRDefault="003D55C8" w:rsidP="005B0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36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в целях противодействия коррупции»</w:t>
            </w:r>
          </w:p>
        </w:tc>
      </w:tr>
    </w:tbl>
    <w:p w14:paraId="5F976D7E" w14:textId="77777777" w:rsidR="00135EA8" w:rsidRPr="00ED5336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5336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4F505822" w14:textId="071E9838" w:rsidR="00135EA8" w:rsidRPr="00ED5336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336">
        <w:rPr>
          <w:rFonts w:ascii="Times New Roman" w:hAnsi="Times New Roman" w:cs="Times New Roman"/>
          <w:b/>
          <w:sz w:val="24"/>
          <w:szCs w:val="24"/>
        </w:rPr>
        <w:t>«</w:t>
      </w:r>
      <w:r w:rsidR="00C361CB">
        <w:rPr>
          <w:rFonts w:ascii="Times New Roman" w:hAnsi="Times New Roman" w:cs="Times New Roman"/>
          <w:b/>
          <w:sz w:val="24"/>
          <w:szCs w:val="24"/>
        </w:rPr>
        <w:t>18</w:t>
      </w:r>
      <w:r w:rsidRPr="00ED53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D55C8" w:rsidRPr="00ED5336">
        <w:rPr>
          <w:rFonts w:ascii="Times New Roman" w:hAnsi="Times New Roman" w:cs="Times New Roman"/>
          <w:b/>
          <w:sz w:val="24"/>
          <w:szCs w:val="24"/>
        </w:rPr>
        <w:t>феврал</w:t>
      </w:r>
      <w:r w:rsidR="00135EA8" w:rsidRPr="00ED5336">
        <w:rPr>
          <w:rFonts w:ascii="Times New Roman" w:hAnsi="Times New Roman" w:cs="Times New Roman"/>
          <w:b/>
          <w:sz w:val="24"/>
          <w:szCs w:val="24"/>
        </w:rPr>
        <w:t>я 202</w:t>
      </w:r>
      <w:r w:rsidR="003D55C8" w:rsidRPr="00ED5336">
        <w:rPr>
          <w:rFonts w:ascii="Times New Roman" w:hAnsi="Times New Roman" w:cs="Times New Roman"/>
          <w:b/>
          <w:sz w:val="24"/>
          <w:szCs w:val="24"/>
        </w:rPr>
        <w:t>2</w:t>
      </w:r>
      <w:r w:rsidR="00135EA8" w:rsidRPr="00ED5336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135EA8" w:rsidRPr="0077418C">
        <w:rPr>
          <w:rFonts w:ascii="Times New Roman" w:hAnsi="Times New Roman" w:cs="Times New Roman"/>
          <w:b/>
          <w:sz w:val="24"/>
          <w:szCs w:val="24"/>
        </w:rPr>
        <w:t>да</w:t>
      </w:r>
    </w:p>
    <w:p w14:paraId="5B6F5601" w14:textId="77777777" w:rsidR="00135EA8" w:rsidRPr="00ED5336" w:rsidRDefault="00135EA8" w:rsidP="00135EA8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ED5336">
        <w:rPr>
          <w:b/>
          <w:sz w:val="28"/>
          <w:szCs w:val="28"/>
        </w:rPr>
        <w:t>Статья 1.</w:t>
      </w:r>
      <w:r w:rsidRPr="00ED5336">
        <w:rPr>
          <w:sz w:val="28"/>
          <w:szCs w:val="28"/>
        </w:rPr>
        <w:t xml:space="preserve"> </w:t>
      </w:r>
    </w:p>
    <w:p w14:paraId="19F889A4" w14:textId="052EC216" w:rsidR="00265912" w:rsidRPr="00ED5336" w:rsidRDefault="00265912" w:rsidP="00BC3C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Внести в решение Думы Чугуевского муниципального округа от 29 декабря 2020 года № 139-НПА «Порядок применения к муниципальным служащим органов местного самоуправления Чугуевского муниципального округа взысканий за несоблюдение ограничений и запретов, требований о предотвращении конфликта интересов и неисполнение обязанностей, установленных в целях противодействия коррупции»</w:t>
      </w:r>
      <w:r w:rsidR="00F941B2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 редакции от 28.06.2021 № 228-НПА) </w:t>
      </w:r>
      <w:r w:rsidR="003D55C8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(далее - Порядок) изменения, </w:t>
      </w:r>
      <w:r w:rsidR="003D55C8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дополнив</w:t>
      </w: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пункте 3 Порядка </w:t>
      </w:r>
      <w:r w:rsidR="003D55C8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после слов «с муниципальной службы» </w:t>
      </w: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слова</w:t>
      </w:r>
      <w:r w:rsidR="003D55C8"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</w:t>
      </w:r>
      <w:r w:rsidRPr="00ED533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«в связи с утратой доверия».</w:t>
      </w:r>
    </w:p>
    <w:p w14:paraId="6EC52647" w14:textId="33E0E8B1" w:rsidR="00135EA8" w:rsidRPr="00ED5336" w:rsidRDefault="002C4898" w:rsidP="005F6E9D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color w:val="0D0D0D" w:themeColor="text1" w:themeTint="F2"/>
          <w:sz w:val="28"/>
          <w:szCs w:val="28"/>
        </w:rPr>
      </w:pPr>
      <w:r w:rsidRPr="00ED5336">
        <w:rPr>
          <w:b/>
          <w:color w:val="0D0D0D" w:themeColor="text1" w:themeTint="F2"/>
          <w:sz w:val="28"/>
          <w:szCs w:val="28"/>
        </w:rPr>
        <w:t xml:space="preserve">Статья </w:t>
      </w:r>
      <w:r w:rsidR="003D55C8" w:rsidRPr="00ED5336">
        <w:rPr>
          <w:b/>
          <w:color w:val="0D0D0D" w:themeColor="text1" w:themeTint="F2"/>
          <w:sz w:val="28"/>
          <w:szCs w:val="28"/>
        </w:rPr>
        <w:t>2</w:t>
      </w:r>
      <w:r w:rsidR="00135EA8" w:rsidRPr="00ED5336">
        <w:rPr>
          <w:b/>
          <w:color w:val="0D0D0D" w:themeColor="text1" w:themeTint="F2"/>
          <w:sz w:val="28"/>
          <w:szCs w:val="28"/>
        </w:rPr>
        <w:t>.</w:t>
      </w:r>
    </w:p>
    <w:p w14:paraId="1C5A597F" w14:textId="77777777" w:rsidR="00135EA8" w:rsidRPr="00ED5336" w:rsidRDefault="00135EA8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ED5336">
        <w:rPr>
          <w:color w:val="0D0D0D" w:themeColor="text1" w:themeTint="F2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4D56530F" w14:textId="77777777" w:rsidR="00B54379" w:rsidRDefault="00B54379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</w:p>
    <w:p w14:paraId="3FB33B47" w14:textId="11CF0097" w:rsidR="00937DFF" w:rsidRPr="00ED5336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59F5DF38" w14:textId="77777777" w:rsidR="00937DFF" w:rsidRPr="00ED5336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ED5336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</w:r>
      <w:r w:rsidRPr="00ED5336">
        <w:rPr>
          <w:rFonts w:ascii="Times New Roman" w:hAnsi="Times New Roman" w:cs="Times New Roman"/>
          <w:sz w:val="28"/>
          <w:szCs w:val="28"/>
        </w:rPr>
        <w:tab/>
        <w:t xml:space="preserve">           Р.Ю. Деменев   </w:t>
      </w:r>
    </w:p>
    <w:p w14:paraId="75A8D6AE" w14:textId="77777777" w:rsidR="00BC3C2E" w:rsidRDefault="00BC3C2E" w:rsidP="00937DFF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814BAC" w14:textId="26A727A6" w:rsidR="00937DFF" w:rsidRPr="00C361CB" w:rsidRDefault="00C361CB" w:rsidP="00937DFF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1CB">
        <w:rPr>
          <w:rFonts w:ascii="Times New Roman" w:hAnsi="Times New Roman" w:cs="Times New Roman"/>
          <w:b/>
          <w:bCs/>
          <w:sz w:val="28"/>
          <w:szCs w:val="28"/>
          <w:u w:val="single"/>
        </w:rPr>
        <w:t>«2</w:t>
      </w:r>
      <w:r w:rsidR="00B54379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C361CB">
        <w:rPr>
          <w:rFonts w:ascii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5327DEB1" w14:textId="758D9C9D" w:rsidR="00C361CB" w:rsidRPr="00C361CB" w:rsidRDefault="00C361CB" w:rsidP="00937DFF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361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328 – НПА </w:t>
      </w:r>
    </w:p>
    <w:bookmarkEnd w:id="0"/>
    <w:sectPr w:rsidR="00C361CB" w:rsidRPr="00C361CB" w:rsidSect="00C361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7D980797"/>
    <w:multiLevelType w:val="hybridMultilevel"/>
    <w:tmpl w:val="CE68EC6E"/>
    <w:lvl w:ilvl="0" w:tplc="EA288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135EA8"/>
    <w:rsid w:val="001E790C"/>
    <w:rsid w:val="002631A5"/>
    <w:rsid w:val="00265912"/>
    <w:rsid w:val="002C4898"/>
    <w:rsid w:val="002D1B47"/>
    <w:rsid w:val="00380523"/>
    <w:rsid w:val="003817DE"/>
    <w:rsid w:val="003D55C8"/>
    <w:rsid w:val="00492238"/>
    <w:rsid w:val="004E0554"/>
    <w:rsid w:val="00531FA4"/>
    <w:rsid w:val="005E0779"/>
    <w:rsid w:val="005F6E9D"/>
    <w:rsid w:val="00657F03"/>
    <w:rsid w:val="0077418C"/>
    <w:rsid w:val="0079637F"/>
    <w:rsid w:val="00803849"/>
    <w:rsid w:val="00833F9C"/>
    <w:rsid w:val="008A37B2"/>
    <w:rsid w:val="00917C91"/>
    <w:rsid w:val="00931F53"/>
    <w:rsid w:val="00937DFF"/>
    <w:rsid w:val="00A07D3B"/>
    <w:rsid w:val="00A41BC8"/>
    <w:rsid w:val="00A65874"/>
    <w:rsid w:val="00B54379"/>
    <w:rsid w:val="00BC3C2E"/>
    <w:rsid w:val="00C361CB"/>
    <w:rsid w:val="00C5761E"/>
    <w:rsid w:val="00DD1D64"/>
    <w:rsid w:val="00E12427"/>
    <w:rsid w:val="00ED5336"/>
    <w:rsid w:val="00F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BA8E"/>
  <w15:docId w15:val="{BCCCB2E0-016A-458C-96A7-EF22491C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697F-EFA4-4DE7-BB65-C71A6C3E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2022-02-08T01:09:00Z</cp:lastPrinted>
  <dcterms:created xsi:type="dcterms:W3CDTF">2022-03-21T08:13:00Z</dcterms:created>
  <dcterms:modified xsi:type="dcterms:W3CDTF">2022-03-21T08:13:00Z</dcterms:modified>
</cp:coreProperties>
</file>