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1F" w:rsidRDefault="0011311F" w:rsidP="00C77DCB">
      <w:pPr>
        <w:jc w:val="center"/>
      </w:pPr>
    </w:p>
    <w:p w:rsidR="00C77DCB" w:rsidRDefault="00C77DCB" w:rsidP="00C77DC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7943605" wp14:editId="0BE965AA">
            <wp:simplePos x="0" y="0"/>
            <wp:positionH relativeFrom="column">
              <wp:posOffset>2545715</wp:posOffset>
            </wp:positionH>
            <wp:positionV relativeFrom="paragraph">
              <wp:posOffset>-255905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DCB" w:rsidRDefault="00C77DCB" w:rsidP="00C77DCB">
      <w:pPr>
        <w:jc w:val="center"/>
      </w:pPr>
    </w:p>
    <w:p w:rsidR="00C77DCB" w:rsidRDefault="00C77DCB" w:rsidP="00C77DCB">
      <w:pPr>
        <w:pStyle w:val="a3"/>
        <w:tabs>
          <w:tab w:val="left" w:pos="0"/>
        </w:tabs>
        <w:rPr>
          <w:sz w:val="52"/>
        </w:rPr>
      </w:pPr>
    </w:p>
    <w:p w:rsidR="00C77DCB" w:rsidRDefault="00C77DCB" w:rsidP="00C77DC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77DCB" w:rsidRDefault="00C77DCB" w:rsidP="00C77DC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77DCB" w:rsidRDefault="00C77DCB" w:rsidP="00C77DCB">
      <w:pPr>
        <w:pStyle w:val="a3"/>
        <w:tabs>
          <w:tab w:val="left" w:pos="0"/>
        </w:tabs>
      </w:pPr>
      <w:r>
        <w:t xml:space="preserve">МУНИЦИПАЛЬНОГО РАЙОНА </w:t>
      </w:r>
    </w:p>
    <w:p w:rsidR="00C77DCB" w:rsidRPr="0011311F" w:rsidRDefault="00C77DCB" w:rsidP="00C77DCB">
      <w:pPr>
        <w:tabs>
          <w:tab w:val="left" w:pos="0"/>
        </w:tabs>
        <w:rPr>
          <w:sz w:val="16"/>
          <w:szCs w:val="16"/>
        </w:rPr>
      </w:pPr>
    </w:p>
    <w:p w:rsidR="00C77DCB" w:rsidRDefault="00C77DCB" w:rsidP="00C77DCB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 Е  Ш  Е  Н  И  Е</w:t>
      </w:r>
    </w:p>
    <w:tbl>
      <w:tblPr>
        <w:tblpPr w:leftFromText="180" w:rightFromText="180" w:vertAnchor="text" w:horzAnchor="margin" w:tblpY="89"/>
        <w:tblW w:w="0" w:type="auto"/>
        <w:tblLook w:val="0000" w:firstRow="0" w:lastRow="0" w:firstColumn="0" w:lastColumn="0" w:noHBand="0" w:noVBand="0"/>
      </w:tblPr>
      <w:tblGrid>
        <w:gridCol w:w="2690"/>
        <w:gridCol w:w="1246"/>
        <w:gridCol w:w="4331"/>
        <w:gridCol w:w="1197"/>
      </w:tblGrid>
      <w:tr w:rsidR="00C77DCB" w:rsidRPr="00B646C3" w:rsidTr="003C1589">
        <w:trPr>
          <w:trHeight w:val="360"/>
        </w:trPr>
        <w:tc>
          <w:tcPr>
            <w:tcW w:w="2690" w:type="dxa"/>
          </w:tcPr>
          <w:p w:rsidR="00C77DCB" w:rsidRPr="00B646C3" w:rsidRDefault="00C77DCB" w:rsidP="004F4FA2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 w:rsidR="003C1589" w:rsidRPr="003C1589">
              <w:rPr>
                <w:sz w:val="26"/>
                <w:szCs w:val="26"/>
                <w:u w:val="single"/>
              </w:rPr>
              <w:t>30.11.2017 г.</w:t>
            </w:r>
          </w:p>
        </w:tc>
        <w:tc>
          <w:tcPr>
            <w:tcW w:w="5577" w:type="dxa"/>
            <w:gridSpan w:val="2"/>
          </w:tcPr>
          <w:p w:rsidR="00C77DCB" w:rsidRPr="00B646C3" w:rsidRDefault="00C77DCB" w:rsidP="00A06F6A">
            <w:pPr>
              <w:rPr>
                <w:sz w:val="26"/>
                <w:szCs w:val="26"/>
              </w:rPr>
            </w:pPr>
          </w:p>
        </w:tc>
        <w:tc>
          <w:tcPr>
            <w:tcW w:w="1197" w:type="dxa"/>
          </w:tcPr>
          <w:p w:rsidR="00C77DCB" w:rsidRPr="00B646C3" w:rsidRDefault="003C1589" w:rsidP="007A33A8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C77DCB" w:rsidRPr="00B646C3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3C1589">
              <w:rPr>
                <w:sz w:val="26"/>
                <w:szCs w:val="26"/>
                <w:u w:val="single"/>
              </w:rPr>
              <w:t>2</w:t>
            </w:r>
            <w:r w:rsidR="007A33A8">
              <w:rPr>
                <w:sz w:val="26"/>
                <w:szCs w:val="26"/>
                <w:u w:val="single"/>
              </w:rPr>
              <w:t>78</w:t>
            </w:r>
            <w:bookmarkStart w:id="0" w:name="_GoBack"/>
            <w:bookmarkEnd w:id="0"/>
          </w:p>
        </w:tc>
      </w:tr>
      <w:tr w:rsidR="00C77DCB" w:rsidRPr="00F44335" w:rsidTr="001538F7">
        <w:trPr>
          <w:gridAfter w:val="2"/>
          <w:wAfter w:w="5528" w:type="dxa"/>
          <w:trHeight w:val="345"/>
        </w:trPr>
        <w:tc>
          <w:tcPr>
            <w:tcW w:w="3936" w:type="dxa"/>
            <w:gridSpan w:val="2"/>
          </w:tcPr>
          <w:p w:rsidR="00C77DCB" w:rsidRPr="00A61923" w:rsidRDefault="0000231E" w:rsidP="0011311F">
            <w:pPr>
              <w:jc w:val="both"/>
              <w:rPr>
                <w:b/>
                <w:sz w:val="26"/>
                <w:szCs w:val="26"/>
              </w:rPr>
            </w:pPr>
            <w:r w:rsidRPr="0000231E">
              <w:rPr>
                <w:b/>
                <w:sz w:val="26"/>
                <w:szCs w:val="26"/>
              </w:rPr>
              <w:t>О</w:t>
            </w:r>
            <w:r w:rsidR="0011311F">
              <w:rPr>
                <w:b/>
                <w:sz w:val="26"/>
                <w:szCs w:val="26"/>
              </w:rPr>
              <w:t>б утверждении</w:t>
            </w:r>
            <w:r w:rsidRPr="0000231E">
              <w:rPr>
                <w:b/>
                <w:sz w:val="26"/>
                <w:szCs w:val="26"/>
              </w:rPr>
              <w:t xml:space="preserve"> состав</w:t>
            </w:r>
            <w:r w:rsidR="0011311F">
              <w:rPr>
                <w:b/>
                <w:sz w:val="26"/>
                <w:szCs w:val="26"/>
              </w:rPr>
              <w:t>а</w:t>
            </w:r>
            <w:r w:rsidRPr="0000231E">
              <w:rPr>
                <w:b/>
                <w:sz w:val="26"/>
                <w:szCs w:val="26"/>
              </w:rPr>
              <w:t xml:space="preserve"> к</w:t>
            </w:r>
            <w:r w:rsidRPr="0000231E">
              <w:rPr>
                <w:b/>
                <w:sz w:val="26"/>
                <w:szCs w:val="26"/>
              </w:rPr>
              <w:t>о</w:t>
            </w:r>
            <w:r w:rsidRPr="0000231E">
              <w:rPr>
                <w:b/>
                <w:sz w:val="26"/>
                <w:szCs w:val="26"/>
              </w:rPr>
              <w:t>миссии по предварительному рассмотрению документов на присвоение  звания «Поче</w:t>
            </w:r>
            <w:r w:rsidRPr="0000231E">
              <w:rPr>
                <w:b/>
                <w:sz w:val="26"/>
                <w:szCs w:val="26"/>
              </w:rPr>
              <w:t>т</w:t>
            </w:r>
            <w:r w:rsidRPr="0000231E">
              <w:rPr>
                <w:b/>
                <w:sz w:val="26"/>
                <w:szCs w:val="26"/>
              </w:rPr>
              <w:t>ный житель Чугуевского м</w:t>
            </w:r>
            <w:r w:rsidRPr="0000231E">
              <w:rPr>
                <w:b/>
                <w:sz w:val="26"/>
                <w:szCs w:val="26"/>
              </w:rPr>
              <w:t>у</w:t>
            </w:r>
            <w:r w:rsidRPr="0000231E">
              <w:rPr>
                <w:b/>
                <w:sz w:val="26"/>
                <w:szCs w:val="26"/>
              </w:rPr>
              <w:t>ниципального района».</w:t>
            </w:r>
          </w:p>
        </w:tc>
      </w:tr>
    </w:tbl>
    <w:p w:rsidR="00C77DCB" w:rsidRDefault="00C77DCB" w:rsidP="00C77DCB">
      <w:pPr>
        <w:rPr>
          <w:sz w:val="26"/>
          <w:szCs w:val="26"/>
        </w:rPr>
      </w:pPr>
    </w:p>
    <w:p w:rsidR="001538F7" w:rsidRDefault="00C77DCB" w:rsidP="001F7B81">
      <w:pPr>
        <w:spacing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77DCB" w:rsidRDefault="007E65D1" w:rsidP="001538F7">
      <w:pPr>
        <w:spacing w:after="24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статьи 16 Устава Чугуевского муниципального района,</w:t>
      </w:r>
      <w:r w:rsidR="001F7B81">
        <w:rPr>
          <w:sz w:val="26"/>
          <w:szCs w:val="26"/>
        </w:rPr>
        <w:t xml:space="preserve"> в </w:t>
      </w:r>
      <w:r w:rsidR="00262AEC" w:rsidRPr="00262AEC">
        <w:rPr>
          <w:sz w:val="26"/>
          <w:szCs w:val="26"/>
        </w:rPr>
        <w:t>соо</w:t>
      </w:r>
      <w:r w:rsidR="00262AEC" w:rsidRPr="00262AEC">
        <w:rPr>
          <w:sz w:val="26"/>
          <w:szCs w:val="26"/>
        </w:rPr>
        <w:t>т</w:t>
      </w:r>
      <w:r w:rsidR="00262AEC" w:rsidRPr="00262AEC">
        <w:rPr>
          <w:sz w:val="26"/>
          <w:szCs w:val="26"/>
        </w:rPr>
        <w:t>ветствии с Положением о звании «Почетный житель Чугуевского муниципального района» утвержденным решением Думы Чугуевского муниципального района от 22.08.2014 г. № 444</w:t>
      </w:r>
      <w:r w:rsidR="009068D3">
        <w:rPr>
          <w:sz w:val="26"/>
          <w:szCs w:val="26"/>
        </w:rPr>
        <w:t xml:space="preserve">, </w:t>
      </w:r>
      <w:r w:rsidR="00C77DCB">
        <w:rPr>
          <w:sz w:val="26"/>
          <w:szCs w:val="26"/>
        </w:rPr>
        <w:t>Дума Чугуевского муниципального района</w:t>
      </w:r>
    </w:p>
    <w:p w:rsidR="00C77DCB" w:rsidRDefault="00C77DCB" w:rsidP="001F7B81">
      <w:pPr>
        <w:spacing w:after="240"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1F7B81" w:rsidRDefault="00C77DCB" w:rsidP="001F7B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80016C">
        <w:rPr>
          <w:sz w:val="26"/>
          <w:szCs w:val="26"/>
        </w:rPr>
        <w:t xml:space="preserve">Утвердить </w:t>
      </w:r>
      <w:r w:rsidR="007E2975" w:rsidRPr="007E2975">
        <w:rPr>
          <w:sz w:val="26"/>
          <w:szCs w:val="26"/>
        </w:rPr>
        <w:t>комиссию по предварительному рассмотрению документов на присвоение  звания «Почетный житель Чугуевского муниципального района» в с</w:t>
      </w:r>
      <w:r w:rsidR="007E2975" w:rsidRPr="007E2975">
        <w:rPr>
          <w:sz w:val="26"/>
          <w:szCs w:val="26"/>
        </w:rPr>
        <w:t>о</w:t>
      </w:r>
      <w:r w:rsidR="007E2975" w:rsidRPr="007E2975">
        <w:rPr>
          <w:sz w:val="26"/>
          <w:szCs w:val="26"/>
        </w:rPr>
        <w:t xml:space="preserve">ставе: </w:t>
      </w:r>
    </w:p>
    <w:p w:rsidR="001538F7" w:rsidRDefault="001538F7" w:rsidP="001F7B81">
      <w:pPr>
        <w:spacing w:line="360" w:lineRule="auto"/>
        <w:jc w:val="both"/>
        <w:rPr>
          <w:sz w:val="26"/>
          <w:szCs w:val="26"/>
        </w:rPr>
      </w:pPr>
    </w:p>
    <w:p w:rsidR="001F7B81" w:rsidRPr="007E2975" w:rsidRDefault="001F7B81" w:rsidP="001538F7">
      <w:pPr>
        <w:spacing w:line="360" w:lineRule="auto"/>
        <w:ind w:firstLine="709"/>
        <w:jc w:val="both"/>
        <w:rPr>
          <w:sz w:val="26"/>
          <w:szCs w:val="26"/>
        </w:rPr>
      </w:pPr>
      <w:r w:rsidRPr="007E2975">
        <w:rPr>
          <w:sz w:val="26"/>
          <w:szCs w:val="26"/>
        </w:rPr>
        <w:t xml:space="preserve">Воробьев О.Б.- </w:t>
      </w:r>
      <w:r>
        <w:rPr>
          <w:sz w:val="26"/>
          <w:szCs w:val="26"/>
        </w:rPr>
        <w:t xml:space="preserve">депутат </w:t>
      </w:r>
      <w:r w:rsidRPr="007E2975">
        <w:rPr>
          <w:sz w:val="26"/>
          <w:szCs w:val="26"/>
        </w:rPr>
        <w:t xml:space="preserve">Думы Чугуевского муниципального района; </w:t>
      </w:r>
    </w:p>
    <w:p w:rsidR="007E2975" w:rsidRPr="007E2975" w:rsidRDefault="001F7B81" w:rsidP="001538F7">
      <w:pPr>
        <w:spacing w:line="360" w:lineRule="auto"/>
        <w:ind w:firstLine="709"/>
        <w:jc w:val="both"/>
        <w:rPr>
          <w:sz w:val="26"/>
          <w:szCs w:val="26"/>
        </w:rPr>
      </w:pPr>
      <w:r w:rsidRPr="007E2975">
        <w:rPr>
          <w:sz w:val="26"/>
          <w:szCs w:val="26"/>
        </w:rPr>
        <w:t>К</w:t>
      </w:r>
      <w:r>
        <w:rPr>
          <w:sz w:val="26"/>
          <w:szCs w:val="26"/>
        </w:rPr>
        <w:t>ушнарев Н.А</w:t>
      </w:r>
      <w:r w:rsidRPr="007E2975">
        <w:rPr>
          <w:sz w:val="26"/>
          <w:szCs w:val="26"/>
        </w:rPr>
        <w:t>.- депутат Думы Чугуевского муниципального района</w:t>
      </w:r>
      <w:r w:rsidR="001538F7">
        <w:rPr>
          <w:sz w:val="26"/>
          <w:szCs w:val="26"/>
        </w:rPr>
        <w:t>;</w:t>
      </w:r>
    </w:p>
    <w:p w:rsidR="00E1356E" w:rsidRDefault="007E2975" w:rsidP="001538F7">
      <w:pPr>
        <w:spacing w:line="360" w:lineRule="auto"/>
        <w:ind w:firstLine="709"/>
        <w:jc w:val="both"/>
        <w:rPr>
          <w:sz w:val="26"/>
          <w:szCs w:val="26"/>
        </w:rPr>
      </w:pPr>
      <w:r w:rsidRPr="007E2975">
        <w:rPr>
          <w:sz w:val="26"/>
          <w:szCs w:val="26"/>
        </w:rPr>
        <w:t>Сидоров С.А.- заместитель главы администрации Чугуевского муниципал</w:t>
      </w:r>
      <w:r w:rsidRPr="007E2975">
        <w:rPr>
          <w:sz w:val="26"/>
          <w:szCs w:val="26"/>
        </w:rPr>
        <w:t>ь</w:t>
      </w:r>
      <w:r w:rsidRPr="007E2975">
        <w:rPr>
          <w:sz w:val="26"/>
          <w:szCs w:val="26"/>
        </w:rPr>
        <w:t xml:space="preserve">ного </w:t>
      </w:r>
      <w:r w:rsidR="00E1356E">
        <w:rPr>
          <w:sz w:val="26"/>
          <w:szCs w:val="26"/>
        </w:rPr>
        <w:t>района;</w:t>
      </w:r>
    </w:p>
    <w:p w:rsidR="001538F7" w:rsidRDefault="007E2975" w:rsidP="001538F7">
      <w:pPr>
        <w:spacing w:line="360" w:lineRule="auto"/>
        <w:ind w:firstLine="709"/>
        <w:jc w:val="both"/>
        <w:rPr>
          <w:sz w:val="26"/>
          <w:szCs w:val="26"/>
        </w:rPr>
      </w:pPr>
      <w:r w:rsidRPr="007E2975">
        <w:rPr>
          <w:sz w:val="26"/>
          <w:szCs w:val="26"/>
        </w:rPr>
        <w:t>Коваль Т.В. - руководитель аппарата администрации Чугуевского муниц</w:t>
      </w:r>
      <w:r w:rsidRPr="007E2975">
        <w:rPr>
          <w:sz w:val="26"/>
          <w:szCs w:val="26"/>
        </w:rPr>
        <w:t>и</w:t>
      </w:r>
      <w:r w:rsidRPr="007E2975">
        <w:rPr>
          <w:sz w:val="26"/>
          <w:szCs w:val="26"/>
        </w:rPr>
        <w:t>пального района</w:t>
      </w:r>
      <w:r w:rsidR="00321E63">
        <w:rPr>
          <w:sz w:val="26"/>
          <w:szCs w:val="26"/>
        </w:rPr>
        <w:t>;</w:t>
      </w:r>
      <w:r w:rsidR="001538F7" w:rsidRPr="001538F7">
        <w:rPr>
          <w:sz w:val="26"/>
          <w:szCs w:val="26"/>
        </w:rPr>
        <w:t xml:space="preserve"> </w:t>
      </w:r>
    </w:p>
    <w:p w:rsidR="001538F7" w:rsidRPr="007E2975" w:rsidRDefault="001538F7" w:rsidP="001538F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Смирнова В.Р. – председатель Совета Почетных жителей Чугуевского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района;</w:t>
      </w:r>
    </w:p>
    <w:p w:rsidR="007E2975" w:rsidRDefault="007E2975" w:rsidP="001538F7">
      <w:pPr>
        <w:spacing w:line="360" w:lineRule="auto"/>
        <w:ind w:firstLine="709"/>
        <w:jc w:val="both"/>
        <w:rPr>
          <w:sz w:val="26"/>
          <w:szCs w:val="26"/>
        </w:rPr>
      </w:pPr>
      <w:r w:rsidRPr="007E2975">
        <w:rPr>
          <w:sz w:val="26"/>
          <w:szCs w:val="26"/>
        </w:rPr>
        <w:t>Байбурина И.А.- член Общественной палаты Чугуевского муниципального района</w:t>
      </w:r>
      <w:r w:rsidR="001538F7">
        <w:rPr>
          <w:sz w:val="26"/>
          <w:szCs w:val="26"/>
        </w:rPr>
        <w:t>.</w:t>
      </w:r>
    </w:p>
    <w:p w:rsidR="007E2975" w:rsidRDefault="007E2975" w:rsidP="007E2975">
      <w:pPr>
        <w:spacing w:line="360" w:lineRule="auto"/>
        <w:jc w:val="both"/>
        <w:rPr>
          <w:sz w:val="26"/>
          <w:szCs w:val="26"/>
        </w:rPr>
      </w:pPr>
      <w:r w:rsidRPr="007E2975">
        <w:rPr>
          <w:sz w:val="26"/>
          <w:szCs w:val="26"/>
        </w:rPr>
        <w:t xml:space="preserve">                          </w:t>
      </w:r>
    </w:p>
    <w:p w:rsidR="00C77DCB" w:rsidRDefault="00C77DCB" w:rsidP="001F7B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решение вступает в силу со дня его принятия.</w:t>
      </w:r>
    </w:p>
    <w:p w:rsidR="00262AEC" w:rsidRDefault="00262AEC" w:rsidP="00C77DCB">
      <w:pPr>
        <w:spacing w:line="360" w:lineRule="auto"/>
        <w:rPr>
          <w:sz w:val="26"/>
          <w:szCs w:val="26"/>
        </w:rPr>
      </w:pPr>
    </w:p>
    <w:p w:rsidR="001538F7" w:rsidRDefault="001538F7" w:rsidP="00C77DCB">
      <w:pPr>
        <w:spacing w:line="360" w:lineRule="auto"/>
        <w:rPr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094FAF" w:rsidTr="003C1589">
        <w:trPr>
          <w:trHeight w:val="540"/>
        </w:trPr>
        <w:tc>
          <w:tcPr>
            <w:tcW w:w="4500" w:type="dxa"/>
          </w:tcPr>
          <w:p w:rsidR="00094FAF" w:rsidRDefault="00094FAF" w:rsidP="008539FE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094FAF" w:rsidRDefault="00094FAF" w:rsidP="008539FE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094FAF" w:rsidRDefault="00094FAF" w:rsidP="008539FE">
            <w:pPr>
              <w:jc w:val="center"/>
            </w:pPr>
          </w:p>
          <w:p w:rsidR="00094FAF" w:rsidRDefault="00094FAF" w:rsidP="008539FE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094FAF" w:rsidRDefault="00094FAF" w:rsidP="008539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094FAF" w:rsidRDefault="003C1589" w:rsidP="008539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094FAF">
              <w:rPr>
                <w:sz w:val="26"/>
                <w:szCs w:val="26"/>
              </w:rPr>
              <w:t>П.И.Федоренко</w:t>
            </w:r>
          </w:p>
        </w:tc>
      </w:tr>
      <w:tr w:rsidR="00C77DCB" w:rsidTr="003C1589">
        <w:trPr>
          <w:trHeight w:val="540"/>
        </w:trPr>
        <w:tc>
          <w:tcPr>
            <w:tcW w:w="4500" w:type="dxa"/>
          </w:tcPr>
          <w:p w:rsidR="00C77DCB" w:rsidRDefault="00C77DCB" w:rsidP="00A06F6A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36" w:type="dxa"/>
          </w:tcPr>
          <w:p w:rsidR="00C77DCB" w:rsidRDefault="00C77DCB" w:rsidP="00A06F6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C77DCB" w:rsidRDefault="00C77DCB" w:rsidP="00A06F6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6402FB" w:rsidRDefault="006402FB" w:rsidP="00262AEC">
      <w:pPr>
        <w:jc w:val="center"/>
      </w:pPr>
    </w:p>
    <w:sectPr w:rsidR="006402FB" w:rsidSect="003C15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4C" w:rsidRDefault="00A8144C" w:rsidP="0011311F">
      <w:r>
        <w:separator/>
      </w:r>
    </w:p>
  </w:endnote>
  <w:endnote w:type="continuationSeparator" w:id="0">
    <w:p w:rsidR="00A8144C" w:rsidRDefault="00A8144C" w:rsidP="0011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4C" w:rsidRDefault="00A8144C" w:rsidP="0011311F">
      <w:r>
        <w:separator/>
      </w:r>
    </w:p>
  </w:footnote>
  <w:footnote w:type="continuationSeparator" w:id="0">
    <w:p w:rsidR="00A8144C" w:rsidRDefault="00A8144C" w:rsidP="00113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CB"/>
    <w:rsid w:val="0000231E"/>
    <w:rsid w:val="00094FAF"/>
    <w:rsid w:val="0011311F"/>
    <w:rsid w:val="001240E1"/>
    <w:rsid w:val="001538F7"/>
    <w:rsid w:val="001F7B81"/>
    <w:rsid w:val="00262AEC"/>
    <w:rsid w:val="00277A14"/>
    <w:rsid w:val="00321E63"/>
    <w:rsid w:val="003B4FC0"/>
    <w:rsid w:val="003C1589"/>
    <w:rsid w:val="00493F1B"/>
    <w:rsid w:val="004A007B"/>
    <w:rsid w:val="004E0524"/>
    <w:rsid w:val="004F4FA2"/>
    <w:rsid w:val="0052550E"/>
    <w:rsid w:val="00623A41"/>
    <w:rsid w:val="006402FB"/>
    <w:rsid w:val="006A272E"/>
    <w:rsid w:val="00741AEF"/>
    <w:rsid w:val="007A33A8"/>
    <w:rsid w:val="007E2975"/>
    <w:rsid w:val="007E65D1"/>
    <w:rsid w:val="0080016C"/>
    <w:rsid w:val="008B0AD2"/>
    <w:rsid w:val="009068D3"/>
    <w:rsid w:val="00973BAA"/>
    <w:rsid w:val="00A8144C"/>
    <w:rsid w:val="00AE2227"/>
    <w:rsid w:val="00B264B9"/>
    <w:rsid w:val="00B63A24"/>
    <w:rsid w:val="00BD5F1D"/>
    <w:rsid w:val="00C5377B"/>
    <w:rsid w:val="00C77DCB"/>
    <w:rsid w:val="00D42605"/>
    <w:rsid w:val="00D65DBC"/>
    <w:rsid w:val="00D855D6"/>
    <w:rsid w:val="00E1356E"/>
    <w:rsid w:val="00E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7DC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77DC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D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DC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131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311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131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311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F7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7DC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77DC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D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DC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131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311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131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311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F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2014-08-21T06:40:00Z</dcterms:created>
  <dcterms:modified xsi:type="dcterms:W3CDTF">2017-12-01T05:09:00Z</dcterms:modified>
</cp:coreProperties>
</file>