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6C0" w:rsidRDefault="003D0299" w:rsidP="00DB46C0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 xml:space="preserve">Информация о контрольном мероприятии </w:t>
      </w:r>
    </w:p>
    <w:p w:rsidR="00DB46C0" w:rsidRDefault="003D0299" w:rsidP="00DB46C0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6790">
        <w:rPr>
          <w:rFonts w:ascii="Times New Roman" w:hAnsi="Times New Roman" w:cs="Times New Roman"/>
          <w:b/>
          <w:sz w:val="26"/>
          <w:szCs w:val="26"/>
        </w:rPr>
        <w:t>«</w:t>
      </w:r>
      <w:r w:rsidR="00DB46C0" w:rsidRPr="00DB46C0">
        <w:rPr>
          <w:rFonts w:ascii="Times New Roman" w:hAnsi="Times New Roman" w:cs="Times New Roman"/>
          <w:b/>
          <w:sz w:val="26"/>
          <w:szCs w:val="26"/>
        </w:rPr>
        <w:t xml:space="preserve">Проверка целевого и эффективного использования средств бюджета </w:t>
      </w:r>
      <w:proofErr w:type="spellStart"/>
      <w:r w:rsidR="00DB46C0" w:rsidRPr="00DB46C0">
        <w:rPr>
          <w:rFonts w:ascii="Times New Roman" w:hAnsi="Times New Roman" w:cs="Times New Roman"/>
          <w:b/>
          <w:sz w:val="26"/>
          <w:szCs w:val="26"/>
        </w:rPr>
        <w:t>Кокшаровского</w:t>
      </w:r>
      <w:proofErr w:type="spellEnd"/>
      <w:r w:rsidR="00DB46C0" w:rsidRPr="00DB46C0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реализацию муниципальной программы «Развитие культуры в </w:t>
      </w:r>
      <w:proofErr w:type="spellStart"/>
      <w:r w:rsidR="00DB46C0" w:rsidRPr="00DB46C0">
        <w:rPr>
          <w:rFonts w:ascii="Times New Roman" w:hAnsi="Times New Roman" w:cs="Times New Roman"/>
          <w:b/>
          <w:sz w:val="26"/>
          <w:szCs w:val="26"/>
        </w:rPr>
        <w:t>Кокшаровском</w:t>
      </w:r>
      <w:proofErr w:type="spellEnd"/>
      <w:r w:rsidR="00DB46C0" w:rsidRPr="00DB46C0">
        <w:rPr>
          <w:rFonts w:ascii="Times New Roman" w:hAnsi="Times New Roman" w:cs="Times New Roman"/>
          <w:b/>
          <w:sz w:val="26"/>
          <w:szCs w:val="26"/>
        </w:rPr>
        <w:t xml:space="preserve"> сельском поселении на 2014-2020 годы» </w:t>
      </w:r>
    </w:p>
    <w:p w:rsidR="00616790" w:rsidRPr="00616790" w:rsidRDefault="00DB46C0" w:rsidP="00DB46C0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46C0">
        <w:rPr>
          <w:rFonts w:ascii="Times New Roman" w:hAnsi="Times New Roman" w:cs="Times New Roman"/>
          <w:b/>
          <w:sz w:val="26"/>
          <w:szCs w:val="26"/>
        </w:rPr>
        <w:t>за 2016 год и 1 полугодие 2017 года»</w:t>
      </w:r>
    </w:p>
    <w:p w:rsidR="00F4433A" w:rsidRDefault="00397C22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12C0">
        <w:rPr>
          <w:rFonts w:ascii="Times New Roman" w:hAnsi="Times New Roman" w:cs="Times New Roman"/>
          <w:sz w:val="26"/>
          <w:szCs w:val="26"/>
        </w:rPr>
        <w:t xml:space="preserve">В период с </w:t>
      </w:r>
      <w:r w:rsidR="00DB46C0">
        <w:rPr>
          <w:rFonts w:ascii="Times New Roman" w:hAnsi="Times New Roman" w:cs="Times New Roman"/>
          <w:sz w:val="26"/>
          <w:szCs w:val="26"/>
        </w:rPr>
        <w:t>11 по 29 сентября</w:t>
      </w:r>
      <w:r w:rsidRPr="009D12C0">
        <w:rPr>
          <w:rFonts w:ascii="Times New Roman" w:hAnsi="Times New Roman" w:cs="Times New Roman"/>
          <w:sz w:val="26"/>
          <w:szCs w:val="26"/>
        </w:rPr>
        <w:t xml:space="preserve"> 2017 года К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онтрольно-счетным комитетом </w:t>
      </w:r>
      <w:proofErr w:type="spellStart"/>
      <w:r w:rsidR="00616790" w:rsidRPr="009D12C0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616790" w:rsidRPr="009D12C0">
        <w:rPr>
          <w:rFonts w:ascii="Times New Roman" w:hAnsi="Times New Roman" w:cs="Times New Roman"/>
          <w:sz w:val="26"/>
          <w:szCs w:val="26"/>
        </w:rPr>
        <w:t xml:space="preserve"> муниципального района проведена </w:t>
      </w:r>
      <w:r w:rsidRPr="009D12C0">
        <w:rPr>
          <w:rFonts w:ascii="Times New Roman" w:hAnsi="Times New Roman" w:cs="Times New Roman"/>
          <w:sz w:val="26"/>
          <w:szCs w:val="26"/>
        </w:rPr>
        <w:t xml:space="preserve">проверка </w:t>
      </w:r>
      <w:r w:rsidR="00DB46C0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B46C0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DB46C0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 и муниципального казенного учреждения культуры и спорта «</w:t>
      </w:r>
      <w:proofErr w:type="spellStart"/>
      <w:r w:rsidR="00DB46C0">
        <w:rPr>
          <w:rFonts w:ascii="Times New Roman" w:hAnsi="Times New Roman" w:cs="Times New Roman"/>
          <w:sz w:val="26"/>
          <w:szCs w:val="26"/>
        </w:rPr>
        <w:t>Культурно-досуговый</w:t>
      </w:r>
      <w:proofErr w:type="spellEnd"/>
      <w:r w:rsidR="00DB46C0">
        <w:rPr>
          <w:rFonts w:ascii="Times New Roman" w:hAnsi="Times New Roman" w:cs="Times New Roman"/>
          <w:sz w:val="26"/>
          <w:szCs w:val="26"/>
        </w:rPr>
        <w:t xml:space="preserve"> центр» </w:t>
      </w:r>
      <w:proofErr w:type="spellStart"/>
      <w:r w:rsidR="00DB46C0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DB46C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616790" w:rsidRPr="009D12C0">
        <w:rPr>
          <w:rFonts w:ascii="Times New Roman" w:hAnsi="Times New Roman" w:cs="Times New Roman"/>
          <w:sz w:val="26"/>
          <w:szCs w:val="26"/>
        </w:rPr>
        <w:t xml:space="preserve"> (далее – Учреждение</w:t>
      </w:r>
      <w:r w:rsidR="00DB46C0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616790" w:rsidRPr="009D12C0">
        <w:rPr>
          <w:rFonts w:ascii="Times New Roman" w:hAnsi="Times New Roman" w:cs="Times New Roman"/>
          <w:sz w:val="26"/>
          <w:szCs w:val="26"/>
        </w:rPr>
        <w:t>)</w:t>
      </w:r>
      <w:r w:rsidRPr="009D12C0">
        <w:rPr>
          <w:rFonts w:ascii="Times New Roman" w:hAnsi="Times New Roman" w:cs="Times New Roman"/>
          <w:sz w:val="26"/>
          <w:szCs w:val="26"/>
        </w:rPr>
        <w:t xml:space="preserve"> в части </w:t>
      </w:r>
      <w:r w:rsidR="00DB46C0">
        <w:rPr>
          <w:rFonts w:ascii="Times New Roman" w:hAnsi="Times New Roman" w:cs="Times New Roman"/>
          <w:sz w:val="26"/>
          <w:szCs w:val="26"/>
        </w:rPr>
        <w:t xml:space="preserve">целевого и эффективного использования средств бюджета </w:t>
      </w:r>
      <w:proofErr w:type="spellStart"/>
      <w:r w:rsidR="00DB46C0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DB46C0">
        <w:rPr>
          <w:rFonts w:ascii="Times New Roman" w:hAnsi="Times New Roman" w:cs="Times New Roman"/>
          <w:sz w:val="26"/>
          <w:szCs w:val="26"/>
        </w:rPr>
        <w:t xml:space="preserve"> сельского поселения на реализацию муниципальной программы «</w:t>
      </w:r>
      <w:r w:rsidR="00DB46C0" w:rsidRPr="00DB46C0">
        <w:rPr>
          <w:rFonts w:ascii="Times New Roman" w:hAnsi="Times New Roman" w:cs="Times New Roman"/>
          <w:sz w:val="26"/>
          <w:szCs w:val="26"/>
        </w:rPr>
        <w:t xml:space="preserve">Развитие культуры в </w:t>
      </w:r>
      <w:proofErr w:type="spellStart"/>
      <w:r w:rsidR="00DB46C0" w:rsidRPr="00DB46C0">
        <w:rPr>
          <w:rFonts w:ascii="Times New Roman" w:hAnsi="Times New Roman" w:cs="Times New Roman"/>
          <w:sz w:val="26"/>
          <w:szCs w:val="26"/>
        </w:rPr>
        <w:t>Кокшаровском</w:t>
      </w:r>
      <w:proofErr w:type="spellEnd"/>
      <w:r w:rsidR="00DB46C0" w:rsidRPr="00DB46C0">
        <w:rPr>
          <w:rFonts w:ascii="Times New Roman" w:hAnsi="Times New Roman" w:cs="Times New Roman"/>
          <w:sz w:val="26"/>
          <w:szCs w:val="26"/>
        </w:rPr>
        <w:t xml:space="preserve"> сельском поселении на 2014-2020</w:t>
      </w:r>
      <w:proofErr w:type="gramEnd"/>
      <w:r w:rsidR="00DB46C0" w:rsidRPr="00DB46C0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914CA">
        <w:rPr>
          <w:rFonts w:ascii="Times New Roman" w:hAnsi="Times New Roman" w:cs="Times New Roman"/>
          <w:sz w:val="26"/>
          <w:szCs w:val="26"/>
        </w:rPr>
        <w:t xml:space="preserve"> (далее – Программа)</w:t>
      </w:r>
      <w:r w:rsidR="009D25E8" w:rsidRPr="009D12C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B2EFC" w:rsidRPr="009D12C0" w:rsidRDefault="00437E80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12C0">
        <w:rPr>
          <w:rFonts w:ascii="Times New Roman" w:hAnsi="Times New Roman" w:cs="Times New Roman"/>
          <w:sz w:val="26"/>
          <w:szCs w:val="26"/>
        </w:rPr>
        <w:t>Период проверки</w:t>
      </w:r>
      <w:r w:rsidR="009D25E8" w:rsidRPr="009D12C0">
        <w:rPr>
          <w:rFonts w:ascii="Times New Roman" w:hAnsi="Times New Roman" w:cs="Times New Roman"/>
          <w:sz w:val="26"/>
          <w:szCs w:val="26"/>
        </w:rPr>
        <w:t>:</w:t>
      </w:r>
      <w:r w:rsidRPr="009D12C0">
        <w:rPr>
          <w:rFonts w:ascii="Times New Roman" w:hAnsi="Times New Roman" w:cs="Times New Roman"/>
          <w:sz w:val="26"/>
          <w:szCs w:val="26"/>
        </w:rPr>
        <w:t xml:space="preserve"> 2016 год и 1 </w:t>
      </w:r>
      <w:r w:rsidR="009D25E8" w:rsidRPr="009D12C0">
        <w:rPr>
          <w:rFonts w:ascii="Times New Roman" w:hAnsi="Times New Roman" w:cs="Times New Roman"/>
          <w:sz w:val="26"/>
          <w:szCs w:val="26"/>
        </w:rPr>
        <w:t>полугодие</w:t>
      </w:r>
      <w:r w:rsidRPr="009D12C0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5479A9" w:rsidRPr="00F4433A" w:rsidRDefault="001B282D" w:rsidP="0022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</w:t>
      </w:r>
      <w:r w:rsidR="00F4433A" w:rsidRPr="00F4433A">
        <w:rPr>
          <w:rFonts w:ascii="Times New Roman" w:hAnsi="Times New Roman" w:cs="Times New Roman"/>
          <w:sz w:val="26"/>
          <w:szCs w:val="26"/>
        </w:rPr>
        <w:t>установлены н</w:t>
      </w:r>
      <w:r w:rsidR="00F4433A">
        <w:rPr>
          <w:rFonts w:ascii="Times New Roman" w:hAnsi="Times New Roman" w:cs="Times New Roman"/>
          <w:sz w:val="26"/>
          <w:szCs w:val="26"/>
        </w:rPr>
        <w:t>арушения Бюджетного кодекса РФ,</w:t>
      </w:r>
      <w:r w:rsidR="00F4433A" w:rsidRPr="00F4433A">
        <w:rPr>
          <w:rFonts w:ascii="Times New Roman" w:hAnsi="Times New Roman" w:cs="Times New Roman"/>
          <w:sz w:val="26"/>
          <w:szCs w:val="26"/>
        </w:rPr>
        <w:t> </w:t>
      </w:r>
      <w:r w:rsidR="008E5EA8">
        <w:rPr>
          <w:rFonts w:ascii="Times New Roman" w:hAnsi="Times New Roman" w:cs="Times New Roman"/>
          <w:sz w:val="26"/>
          <w:szCs w:val="26"/>
        </w:rPr>
        <w:t>лесного кодекса РФ,</w:t>
      </w:r>
      <w:r w:rsidR="00F4433A" w:rsidRPr="00F4433A">
        <w:rPr>
          <w:rFonts w:ascii="Times New Roman" w:hAnsi="Times New Roman" w:cs="Times New Roman"/>
          <w:sz w:val="26"/>
          <w:szCs w:val="26"/>
        </w:rPr>
        <w:t xml:space="preserve"> иных нормативных  правовых актов Российской Федерации,</w:t>
      </w:r>
      <w:r w:rsidR="00F443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33A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F4433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CB44AF">
        <w:rPr>
          <w:rFonts w:ascii="Times New Roman" w:hAnsi="Times New Roman" w:cs="Times New Roman"/>
          <w:sz w:val="26"/>
          <w:szCs w:val="26"/>
        </w:rPr>
        <w:t>.</w:t>
      </w:r>
    </w:p>
    <w:p w:rsidR="00CB44AF" w:rsidRDefault="00CB44AF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нарушения и замечания:</w:t>
      </w:r>
    </w:p>
    <w:p w:rsidR="0058699C" w:rsidRDefault="00CB44AF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не соблюдается Порядок принятия решений о разработке муниципальных программ, их формирования и реализации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Кокшаровском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 поселении, утвержденный постановлением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от 16 декабря 2015 года № 110-нпа в части структуры паспорта Программы, составления и предоставления отчетов о ходе выполнения программных мероприятий, подготовки и представления доклада о реализации Программы, проведения оценки ее эффективности. Программ</w:t>
      </w:r>
      <w:r w:rsidR="00CB06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не содержит </w:t>
      </w:r>
      <w:r w:rsidR="0058699C">
        <w:rPr>
          <w:rFonts w:ascii="Times New Roman" w:hAnsi="Times New Roman" w:cs="Times New Roman"/>
          <w:sz w:val="26"/>
          <w:szCs w:val="26"/>
        </w:rPr>
        <w:t>плановые показатели количества и качества мероприятий, проводимых Учреждением культуры;</w:t>
      </w:r>
    </w:p>
    <w:p w:rsidR="0058699C" w:rsidRDefault="0058699C" w:rsidP="00CB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479A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Программу</w:t>
      </w:r>
      <w:r w:rsidR="00CB062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479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по мероприятиям, так и по объемам финансирования программных мероприятий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вносятся изменения</w:t>
      </w:r>
      <w:r w:rsidR="00CB062E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Показатели Программы не приводятся в соответствие с утвержденным бюджетом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B062E" w:rsidRDefault="00CB062E" w:rsidP="00CB44A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объемы бюджетных ассигнований и лимиты бюджетных обязательств не доводятся или доводятся с нарушением сроков до Учреждения культуры; </w:t>
      </w:r>
    </w:p>
    <w:p w:rsidR="00CB062E" w:rsidRDefault="0058699C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B062E">
        <w:rPr>
          <w:rFonts w:ascii="Times New Roman" w:hAnsi="Times New Roman" w:cs="Times New Roman"/>
          <w:sz w:val="26"/>
          <w:szCs w:val="26"/>
        </w:rPr>
        <w:t>не соблюдается Порядок составления, утверждения и ведения бюджетной сметы Учреждения культуры;</w:t>
      </w:r>
    </w:p>
    <w:p w:rsidR="00CB062E" w:rsidRDefault="00CB062E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не проводится санкционирование расходов Учреждения культуры;</w:t>
      </w:r>
    </w:p>
    <w:p w:rsidR="0092486E" w:rsidRDefault="00CB062E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нарушается законодательство Российской Федерации в части ведения бух</w:t>
      </w:r>
      <w:r w:rsidR="00370E20">
        <w:rPr>
          <w:rFonts w:ascii="Times New Roman" w:hAnsi="Times New Roman" w:cs="Times New Roman"/>
          <w:sz w:val="26"/>
          <w:szCs w:val="26"/>
        </w:rPr>
        <w:t xml:space="preserve">галтерского учета и отчетности. </w:t>
      </w:r>
      <w:proofErr w:type="gramStart"/>
      <w:r w:rsidR="00370E20">
        <w:rPr>
          <w:rFonts w:ascii="Times New Roman" w:hAnsi="Times New Roman" w:cs="Times New Roman"/>
          <w:sz w:val="26"/>
          <w:szCs w:val="26"/>
        </w:rPr>
        <w:t>В Учреждении культуры отсутствует учетная политика</w:t>
      </w:r>
      <w:r w:rsidR="0092486E">
        <w:rPr>
          <w:rFonts w:ascii="Times New Roman" w:hAnsi="Times New Roman" w:cs="Times New Roman"/>
          <w:sz w:val="26"/>
          <w:szCs w:val="26"/>
        </w:rPr>
        <w:t xml:space="preserve"> и порядок возмещения расходов, понесенных работником за счет собственных средств для нужд учреждения;</w:t>
      </w:r>
      <w:r w:rsidR="00370E20">
        <w:rPr>
          <w:rFonts w:ascii="Times New Roman" w:hAnsi="Times New Roman" w:cs="Times New Roman"/>
          <w:sz w:val="26"/>
          <w:szCs w:val="26"/>
        </w:rPr>
        <w:t xml:space="preserve"> не соблюдается порядок брошюрования первичных бухгалтерских документов и журналов операций</w:t>
      </w:r>
      <w:r w:rsidR="0092486E">
        <w:rPr>
          <w:rFonts w:ascii="Times New Roman" w:hAnsi="Times New Roman" w:cs="Times New Roman"/>
          <w:sz w:val="26"/>
          <w:szCs w:val="26"/>
        </w:rPr>
        <w:t>;</w:t>
      </w:r>
      <w:r w:rsidR="00370E20">
        <w:rPr>
          <w:rFonts w:ascii="Times New Roman" w:hAnsi="Times New Roman" w:cs="Times New Roman"/>
          <w:sz w:val="26"/>
          <w:szCs w:val="26"/>
        </w:rPr>
        <w:t xml:space="preserve"> на ряде первичных бухгалтерских документов отсутствуют подписи директора, бухгалтера, подотчетных лиц</w:t>
      </w:r>
      <w:r w:rsidR="0092486E">
        <w:rPr>
          <w:rFonts w:ascii="Times New Roman" w:hAnsi="Times New Roman" w:cs="Times New Roman"/>
          <w:sz w:val="26"/>
          <w:szCs w:val="26"/>
        </w:rPr>
        <w:t>;</w:t>
      </w:r>
      <w:r w:rsidR="00370E20">
        <w:rPr>
          <w:rFonts w:ascii="Times New Roman" w:hAnsi="Times New Roman" w:cs="Times New Roman"/>
          <w:sz w:val="26"/>
          <w:szCs w:val="26"/>
        </w:rPr>
        <w:t xml:space="preserve"> имеются нарушения при оформлении кассовых документов, авансовых отчетов подотчетными лицами и бухгалтером</w:t>
      </w:r>
      <w:r w:rsidR="0092486E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370E20">
        <w:rPr>
          <w:rFonts w:ascii="Times New Roman" w:hAnsi="Times New Roman" w:cs="Times New Roman"/>
          <w:sz w:val="26"/>
          <w:szCs w:val="26"/>
        </w:rPr>
        <w:t xml:space="preserve"> к учету принимаются документы по формам</w:t>
      </w:r>
      <w:r w:rsidR="0092486E">
        <w:rPr>
          <w:rFonts w:ascii="Times New Roman" w:hAnsi="Times New Roman" w:cs="Times New Roman"/>
          <w:sz w:val="26"/>
          <w:szCs w:val="26"/>
        </w:rPr>
        <w:t xml:space="preserve">, не предусмотренным приказом Минфина от 30.03.2015 года № 52н, а также с незаполненными или </w:t>
      </w:r>
      <w:proofErr w:type="gramStart"/>
      <w:r w:rsidR="0092486E">
        <w:rPr>
          <w:rFonts w:ascii="Times New Roman" w:hAnsi="Times New Roman" w:cs="Times New Roman"/>
          <w:sz w:val="26"/>
          <w:szCs w:val="26"/>
        </w:rPr>
        <w:t>не верно</w:t>
      </w:r>
      <w:proofErr w:type="gramEnd"/>
      <w:r w:rsidR="0092486E">
        <w:rPr>
          <w:rFonts w:ascii="Times New Roman" w:hAnsi="Times New Roman" w:cs="Times New Roman"/>
          <w:sz w:val="26"/>
          <w:szCs w:val="26"/>
        </w:rPr>
        <w:t xml:space="preserve"> заполненными обязательными реквизитами</w:t>
      </w:r>
      <w:r w:rsidR="002F4A6A">
        <w:rPr>
          <w:rFonts w:ascii="Times New Roman" w:hAnsi="Times New Roman" w:cs="Times New Roman"/>
          <w:sz w:val="26"/>
          <w:szCs w:val="26"/>
        </w:rPr>
        <w:t>;</w:t>
      </w:r>
    </w:p>
    <w:p w:rsidR="002F4A6A" w:rsidRDefault="002F4A6A" w:rsidP="00CB44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F4733">
        <w:rPr>
          <w:rFonts w:ascii="Times New Roman" w:hAnsi="Times New Roman" w:cs="Times New Roman"/>
          <w:sz w:val="26"/>
          <w:szCs w:val="26"/>
        </w:rPr>
        <w:t>Учреждением культуры ряд обязательств исполнялся по договорам, условия которых противоречат действующему бюджетному законодательству и законодательству РФ в сфере закупок товаров, работ и услуг для обеспечения государственных (муниципальных) нужд;</w:t>
      </w:r>
    </w:p>
    <w:p w:rsidR="00220A44" w:rsidRPr="00F333A2" w:rsidRDefault="002F4A6A" w:rsidP="0022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F031B">
        <w:rPr>
          <w:rFonts w:ascii="Times New Roman" w:hAnsi="Times New Roman" w:cs="Times New Roman"/>
          <w:sz w:val="26"/>
          <w:szCs w:val="26"/>
        </w:rPr>
        <w:t>установлено н</w:t>
      </w:r>
      <w:r w:rsidR="00220A44" w:rsidRPr="00F333A2">
        <w:rPr>
          <w:rFonts w:ascii="Times New Roman" w:hAnsi="Times New Roman" w:cs="Times New Roman"/>
          <w:sz w:val="26"/>
          <w:szCs w:val="26"/>
        </w:rPr>
        <w:t>ецелевое использование бюджетных сре</w:t>
      </w:r>
      <w:proofErr w:type="gramStart"/>
      <w:r w:rsidR="00220A44" w:rsidRPr="00F333A2">
        <w:rPr>
          <w:rFonts w:ascii="Times New Roman" w:hAnsi="Times New Roman" w:cs="Times New Roman"/>
          <w:sz w:val="26"/>
          <w:szCs w:val="26"/>
        </w:rPr>
        <w:t>дств в р</w:t>
      </w:r>
      <w:proofErr w:type="gramEnd"/>
      <w:r w:rsidR="00220A44" w:rsidRPr="00F333A2">
        <w:rPr>
          <w:rFonts w:ascii="Times New Roman" w:hAnsi="Times New Roman" w:cs="Times New Roman"/>
          <w:sz w:val="26"/>
          <w:szCs w:val="26"/>
        </w:rPr>
        <w:t xml:space="preserve">азмере </w:t>
      </w:r>
      <w:r w:rsidR="00F333A2" w:rsidRPr="00F333A2">
        <w:rPr>
          <w:rFonts w:ascii="Times New Roman" w:hAnsi="Times New Roman" w:cs="Times New Roman"/>
          <w:sz w:val="26"/>
          <w:szCs w:val="26"/>
        </w:rPr>
        <w:t>4,00</w:t>
      </w:r>
      <w:r w:rsidR="00220A44" w:rsidRPr="00F333A2">
        <w:rPr>
          <w:rFonts w:ascii="Times New Roman" w:hAnsi="Times New Roman" w:cs="Times New Roman"/>
          <w:sz w:val="26"/>
          <w:szCs w:val="26"/>
        </w:rPr>
        <w:t xml:space="preserve"> тыс. рублей: в 2016 году Учреждением оплачены обязательства Администрации </w:t>
      </w:r>
      <w:proofErr w:type="spellStart"/>
      <w:r w:rsidR="00F333A2" w:rsidRPr="00F333A2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="00220A44" w:rsidRPr="00F333A2">
        <w:rPr>
          <w:rFonts w:ascii="Times New Roman" w:hAnsi="Times New Roman" w:cs="Times New Roman"/>
          <w:sz w:val="26"/>
          <w:szCs w:val="26"/>
        </w:rPr>
        <w:t xml:space="preserve"> сельского поселения по договору </w:t>
      </w:r>
      <w:r w:rsidR="00F333A2" w:rsidRPr="00F333A2">
        <w:rPr>
          <w:rFonts w:ascii="Times New Roman" w:hAnsi="Times New Roman" w:cs="Times New Roman"/>
          <w:sz w:val="26"/>
          <w:szCs w:val="26"/>
        </w:rPr>
        <w:t>аренды транспортного средства</w:t>
      </w:r>
      <w:r w:rsidR="00220A44" w:rsidRPr="00F333A2">
        <w:rPr>
          <w:rFonts w:ascii="Times New Roman" w:hAnsi="Times New Roman" w:cs="Times New Roman"/>
          <w:sz w:val="26"/>
          <w:szCs w:val="26"/>
        </w:rPr>
        <w:t>.</w:t>
      </w:r>
    </w:p>
    <w:p w:rsidR="00220A44" w:rsidRPr="00F35F56" w:rsidRDefault="00220A44" w:rsidP="0022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 xml:space="preserve">Результаты контрольного мероприятия оформлены </w:t>
      </w:r>
      <w:r w:rsidR="00A978E5">
        <w:rPr>
          <w:rFonts w:ascii="Times New Roman" w:hAnsi="Times New Roman" w:cs="Times New Roman"/>
          <w:sz w:val="26"/>
          <w:szCs w:val="26"/>
        </w:rPr>
        <w:t xml:space="preserve">2-мя </w:t>
      </w:r>
      <w:r w:rsidRPr="00F35F56">
        <w:rPr>
          <w:rFonts w:ascii="Times New Roman" w:hAnsi="Times New Roman" w:cs="Times New Roman"/>
          <w:sz w:val="26"/>
          <w:szCs w:val="26"/>
        </w:rPr>
        <w:t>акт</w:t>
      </w:r>
      <w:r w:rsidR="00A978E5">
        <w:rPr>
          <w:rFonts w:ascii="Times New Roman" w:hAnsi="Times New Roman" w:cs="Times New Roman"/>
          <w:sz w:val="26"/>
          <w:szCs w:val="26"/>
        </w:rPr>
        <w:t xml:space="preserve">ами </w:t>
      </w:r>
      <w:r w:rsidRPr="00F35F56">
        <w:rPr>
          <w:rFonts w:ascii="Times New Roman" w:hAnsi="Times New Roman" w:cs="Times New Roman"/>
          <w:sz w:val="26"/>
          <w:szCs w:val="26"/>
        </w:rPr>
        <w:t xml:space="preserve">проверки от </w:t>
      </w:r>
      <w:r w:rsidR="00A978E5">
        <w:rPr>
          <w:rFonts w:ascii="Times New Roman" w:hAnsi="Times New Roman" w:cs="Times New Roman"/>
          <w:sz w:val="26"/>
          <w:szCs w:val="26"/>
        </w:rPr>
        <w:t>29 сентября</w:t>
      </w:r>
      <w:r w:rsidRPr="00F35F56">
        <w:rPr>
          <w:rFonts w:ascii="Times New Roman" w:hAnsi="Times New Roman" w:cs="Times New Roman"/>
          <w:sz w:val="26"/>
          <w:szCs w:val="26"/>
        </w:rPr>
        <w:t xml:space="preserve"> 2017 года, которы</w:t>
      </w:r>
      <w:r w:rsidR="00A978E5">
        <w:rPr>
          <w:rFonts w:ascii="Times New Roman" w:hAnsi="Times New Roman" w:cs="Times New Roman"/>
          <w:sz w:val="26"/>
          <w:szCs w:val="26"/>
        </w:rPr>
        <w:t>е</w:t>
      </w:r>
      <w:r w:rsidRPr="00F35F56">
        <w:rPr>
          <w:rFonts w:ascii="Times New Roman" w:hAnsi="Times New Roman" w:cs="Times New Roman"/>
          <w:sz w:val="26"/>
          <w:szCs w:val="26"/>
        </w:rPr>
        <w:t xml:space="preserve"> подписан</w:t>
      </w:r>
      <w:r w:rsidR="006F125A">
        <w:rPr>
          <w:rFonts w:ascii="Times New Roman" w:hAnsi="Times New Roman" w:cs="Times New Roman"/>
          <w:sz w:val="26"/>
          <w:szCs w:val="26"/>
        </w:rPr>
        <w:t>ы</w:t>
      </w:r>
      <w:r w:rsidRPr="00F35F56">
        <w:rPr>
          <w:rFonts w:ascii="Times New Roman" w:hAnsi="Times New Roman" w:cs="Times New Roman"/>
          <w:sz w:val="26"/>
          <w:szCs w:val="26"/>
        </w:rPr>
        <w:t xml:space="preserve"> сторонами без разногласий. </w:t>
      </w:r>
    </w:p>
    <w:p w:rsidR="00220A44" w:rsidRPr="00F35F56" w:rsidRDefault="00A978E5" w:rsidP="0022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и 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Учреждению </w:t>
      </w:r>
      <w:r>
        <w:rPr>
          <w:rFonts w:ascii="Times New Roman" w:hAnsi="Times New Roman" w:cs="Times New Roman"/>
          <w:sz w:val="26"/>
          <w:szCs w:val="26"/>
        </w:rPr>
        <w:t xml:space="preserve">культуры </w:t>
      </w:r>
      <w:r w:rsidR="00220A44" w:rsidRPr="00F35F56">
        <w:rPr>
          <w:rFonts w:ascii="Times New Roman" w:hAnsi="Times New Roman" w:cs="Times New Roman"/>
          <w:sz w:val="26"/>
          <w:szCs w:val="26"/>
        </w:rPr>
        <w:t>направлен</w:t>
      </w:r>
      <w:r>
        <w:rPr>
          <w:rFonts w:ascii="Times New Roman" w:hAnsi="Times New Roman" w:cs="Times New Roman"/>
          <w:sz w:val="26"/>
          <w:szCs w:val="26"/>
        </w:rPr>
        <w:t>ы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представлени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06 октября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2017 года </w:t>
      </w:r>
      <w:r>
        <w:rPr>
          <w:rFonts w:ascii="Times New Roman" w:hAnsi="Times New Roman" w:cs="Times New Roman"/>
          <w:sz w:val="26"/>
          <w:szCs w:val="26"/>
        </w:rPr>
        <w:t xml:space="preserve">№ 12 и 13 соответственно 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об устранении </w:t>
      </w:r>
      <w:r w:rsidRPr="009D12C0">
        <w:rPr>
          <w:rFonts w:ascii="Times New Roman" w:hAnsi="Times New Roman" w:cs="Times New Roman"/>
          <w:sz w:val="26"/>
          <w:szCs w:val="26"/>
        </w:rPr>
        <w:t xml:space="preserve">и недопущении в дальнейшем выявленных нарушений, привлечении к дисциплинарной ответственности лиц, допустивших выявленные нарушения. </w:t>
      </w:r>
      <w:r w:rsidR="00220A44" w:rsidRPr="00F35F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0A44" w:rsidRPr="00F35F56" w:rsidRDefault="00220A44" w:rsidP="00220A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35F56">
        <w:rPr>
          <w:rFonts w:ascii="Times New Roman" w:hAnsi="Times New Roman" w:cs="Times New Roman"/>
          <w:sz w:val="26"/>
          <w:szCs w:val="26"/>
        </w:rPr>
        <w:t xml:space="preserve">Материалы проверки направлены в </w:t>
      </w:r>
      <w:r w:rsidR="0092486E">
        <w:rPr>
          <w:rFonts w:ascii="Times New Roman" w:hAnsi="Times New Roman" w:cs="Times New Roman"/>
          <w:sz w:val="26"/>
          <w:szCs w:val="26"/>
        </w:rPr>
        <w:t>А</w:t>
      </w:r>
      <w:r w:rsidRPr="00F35F56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A978E5">
        <w:rPr>
          <w:rFonts w:ascii="Times New Roman" w:hAnsi="Times New Roman" w:cs="Times New Roman"/>
          <w:sz w:val="26"/>
          <w:szCs w:val="26"/>
        </w:rPr>
        <w:t xml:space="preserve">и муниципальный комитет </w:t>
      </w:r>
      <w:proofErr w:type="spellStart"/>
      <w:r w:rsidR="00A978E5">
        <w:rPr>
          <w:rFonts w:ascii="Times New Roman" w:hAnsi="Times New Roman" w:cs="Times New Roman"/>
          <w:sz w:val="26"/>
          <w:szCs w:val="26"/>
        </w:rPr>
        <w:t>Кокшаровского</w:t>
      </w:r>
      <w:proofErr w:type="spellEnd"/>
      <w:r w:rsidRPr="00F35F56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E016F8" w:rsidRPr="00397C22" w:rsidRDefault="00E016F8" w:rsidP="00397C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6F8" w:rsidRPr="00397C22" w:rsidSect="003D029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397C22"/>
    <w:rsid w:val="00003D35"/>
    <w:rsid w:val="000C3E07"/>
    <w:rsid w:val="00153B55"/>
    <w:rsid w:val="001B282D"/>
    <w:rsid w:val="00220A44"/>
    <w:rsid w:val="002F4A6A"/>
    <w:rsid w:val="00326933"/>
    <w:rsid w:val="00370E20"/>
    <w:rsid w:val="00397C22"/>
    <w:rsid w:val="003B2EFC"/>
    <w:rsid w:val="003C1398"/>
    <w:rsid w:val="003D0299"/>
    <w:rsid w:val="00437E80"/>
    <w:rsid w:val="00477EED"/>
    <w:rsid w:val="005052A5"/>
    <w:rsid w:val="00524E8C"/>
    <w:rsid w:val="005479A9"/>
    <w:rsid w:val="0058699C"/>
    <w:rsid w:val="005F031B"/>
    <w:rsid w:val="00616790"/>
    <w:rsid w:val="006F125A"/>
    <w:rsid w:val="007538B8"/>
    <w:rsid w:val="00756287"/>
    <w:rsid w:val="00881B68"/>
    <w:rsid w:val="008E5EA8"/>
    <w:rsid w:val="0092486E"/>
    <w:rsid w:val="00956A2F"/>
    <w:rsid w:val="00971F60"/>
    <w:rsid w:val="009914CA"/>
    <w:rsid w:val="009B164B"/>
    <w:rsid w:val="009D12C0"/>
    <w:rsid w:val="009D25E8"/>
    <w:rsid w:val="00A978E5"/>
    <w:rsid w:val="00AE7B59"/>
    <w:rsid w:val="00B06E87"/>
    <w:rsid w:val="00CB062E"/>
    <w:rsid w:val="00CB44AF"/>
    <w:rsid w:val="00D45BFB"/>
    <w:rsid w:val="00D811C2"/>
    <w:rsid w:val="00D86B5C"/>
    <w:rsid w:val="00D9114A"/>
    <w:rsid w:val="00DB46C0"/>
    <w:rsid w:val="00DE6097"/>
    <w:rsid w:val="00E016F8"/>
    <w:rsid w:val="00E32948"/>
    <w:rsid w:val="00E871F5"/>
    <w:rsid w:val="00F333A2"/>
    <w:rsid w:val="00F4433A"/>
    <w:rsid w:val="00FF4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25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25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Kazakova</dc:creator>
  <cp:keywords/>
  <dc:description/>
  <cp:lastModifiedBy>Kazakova</cp:lastModifiedBy>
  <cp:revision>15</cp:revision>
  <cp:lastPrinted>2017-08-24T23:36:00Z</cp:lastPrinted>
  <dcterms:created xsi:type="dcterms:W3CDTF">2017-09-05T05:53:00Z</dcterms:created>
  <dcterms:modified xsi:type="dcterms:W3CDTF">2017-10-18T02:25:00Z</dcterms:modified>
</cp:coreProperties>
</file>