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1129"/>
        <w:gridCol w:w="6809"/>
      </w:tblGrid>
      <w:tr w:rsidR="00A47FA3" w:rsidRPr="00C60D4C" w:rsidTr="00941D5C">
        <w:trPr>
          <w:cantSplit/>
          <w:trHeight w:val="2670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0116D5F" wp14:editId="479DAA8E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-31750</wp:posOffset>
                  </wp:positionV>
                  <wp:extent cx="542925" cy="809625"/>
                  <wp:effectExtent l="19050" t="0" r="9525" b="0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ЧУГУЕВСКОГО</w:t>
            </w:r>
            <w:r w:rsidRPr="00C60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0D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ПРИМОРСКОГО КРАЯ</w:t>
            </w:r>
          </w:p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УПРАВЛЕНИЕ ИМУЩЕСТВЕННЫХ И ЗЕМЕЛЬНЫХ ОТНОШЕНИЙ</w:t>
            </w:r>
          </w:p>
          <w:p w:rsidR="00A47FA3" w:rsidRPr="00C60D4C" w:rsidRDefault="00A47FA3" w:rsidP="00941D5C">
            <w:pPr>
              <w:keepNext/>
              <w:tabs>
                <w:tab w:val="left" w:pos="2977"/>
              </w:tabs>
              <w:spacing w:after="0" w:line="60" w:lineRule="exact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A47FA3" w:rsidRPr="00C60D4C" w:rsidRDefault="00A47FA3" w:rsidP="00941D5C">
            <w:pPr>
              <w:tabs>
                <w:tab w:val="left" w:pos="2977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Октября,193, 692623, с. Чугуевка,</w:t>
            </w:r>
          </w:p>
          <w:p w:rsidR="00A47FA3" w:rsidRPr="00C60D4C" w:rsidRDefault="00A47FA3" w:rsidP="00941D5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 (42372) 21-5-58, тел./факс (42372) 22-3-92</w:t>
            </w:r>
          </w:p>
          <w:p w:rsidR="00A47FA3" w:rsidRPr="00C60D4C" w:rsidRDefault="00A47FA3" w:rsidP="00941D5C">
            <w:pPr>
              <w:spacing w:after="0" w:line="16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hyperlink r:id="rId6" w:history="1"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chuguevsky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@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mo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primorsky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proofErr w:type="spellStart"/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8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FA3" w:rsidRPr="00C60D4C" w:rsidRDefault="00A47FA3" w:rsidP="00941D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  <w:p w:rsidR="00A47FA3" w:rsidRPr="00C60D4C" w:rsidRDefault="00A47FA3" w:rsidP="00941D5C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47FA3" w:rsidRPr="00C60D4C" w:rsidTr="00941D5C">
        <w:trPr>
          <w:cantSplit/>
          <w:trHeight w:val="268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FA3" w:rsidRPr="00C60D4C" w:rsidRDefault="00CA55AC" w:rsidP="00941D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 августа 2019 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A47FA3" w:rsidRPr="00C60D4C" w:rsidRDefault="00A47FA3" w:rsidP="00CA55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</w:t>
            </w:r>
            <w:r w:rsidR="00CA55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482</w:t>
            </w:r>
            <w:r w:rsidRPr="00CA55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/08</w:t>
            </w:r>
          </w:p>
        </w:tc>
        <w:tc>
          <w:tcPr>
            <w:tcW w:w="6809" w:type="dxa"/>
            <w:vMerge/>
            <w:tcBorders>
              <w:left w:val="nil"/>
              <w:right w:val="nil"/>
            </w:tcBorders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7FA3" w:rsidRPr="00C60D4C" w:rsidTr="00941D5C">
        <w:trPr>
          <w:cantSplit/>
          <w:trHeight w:val="8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FA3" w:rsidRPr="00C60D4C" w:rsidRDefault="00A47FA3" w:rsidP="00941D5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FA3" w:rsidRPr="00C60D4C" w:rsidRDefault="00A47FA3" w:rsidP="00941D5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left w:val="nil"/>
              <w:right w:val="nil"/>
            </w:tcBorders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7FA3" w:rsidRPr="00C60D4C" w:rsidTr="00941D5C">
        <w:trPr>
          <w:cantSplit/>
          <w:trHeight w:hRule="exact" w:val="70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left w:val="nil"/>
              <w:bottom w:val="nil"/>
              <w:right w:val="nil"/>
            </w:tcBorders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</w:tr>
    </w:tbl>
    <w:p w:rsidR="00A47FA3" w:rsidRDefault="00D0159E" w:rsidP="00A47FA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Извещение на сайт.</w:t>
      </w:r>
    </w:p>
    <w:p w:rsidR="00D0159E" w:rsidRPr="00C60D4C" w:rsidRDefault="00D0159E" w:rsidP="00A47FA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47FA3" w:rsidRPr="00C43ED9" w:rsidRDefault="00A47FA3" w:rsidP="00A47FA3">
      <w:pPr>
        <w:keepNext/>
        <w:spacing w:after="0" w:line="360" w:lineRule="auto"/>
        <w:ind w:right="-1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60D4C">
        <w:rPr>
          <w:rFonts w:ascii="Times New Roman" w:eastAsia="Times New Roman" w:hAnsi="Times New Roman" w:cs="Times New Roman"/>
          <w:lang w:eastAsia="ru-RU"/>
        </w:rPr>
        <w:t>Администрации Чугуевского муниципального района Приморского края приняла решени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о проведен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60D4C">
        <w:rPr>
          <w:rFonts w:ascii="Times New Roman" w:eastAsia="Times New Roman" w:hAnsi="Times New Roman" w:cs="Times New Roman"/>
          <w:lang w:eastAsia="ru-RU"/>
        </w:rPr>
        <w:t>кцион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по продаже права аренды земельных участков. 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администрации Чугуевского муниципального района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154" w:rsidRPr="00735154">
        <w:rPr>
          <w:rFonts w:ascii="Times New Roman" w:eastAsia="Times New Roman" w:hAnsi="Times New Roman" w:cs="Times New Roman"/>
          <w:lang w:eastAsia="ru-RU"/>
        </w:rPr>
        <w:t xml:space="preserve">15 августа </w:t>
      </w:r>
      <w:r w:rsidRPr="00735154">
        <w:rPr>
          <w:rFonts w:ascii="Times New Roman" w:eastAsia="Times New Roman" w:hAnsi="Times New Roman" w:cs="Times New Roman"/>
          <w:lang w:eastAsia="ru-RU"/>
        </w:rPr>
        <w:t xml:space="preserve">2019 года № </w:t>
      </w:r>
      <w:r w:rsidR="00735154" w:rsidRPr="00735154">
        <w:rPr>
          <w:rFonts w:ascii="Times New Roman" w:eastAsia="Times New Roman" w:hAnsi="Times New Roman" w:cs="Times New Roman"/>
          <w:lang w:eastAsia="ru-RU"/>
        </w:rPr>
        <w:t>472</w:t>
      </w:r>
      <w:r w:rsidRPr="00735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60D4C">
        <w:rPr>
          <w:rFonts w:ascii="Times New Roman" w:eastAsia="Times New Roman" w:hAnsi="Times New Roman" w:cs="Times New Roman"/>
          <w:lang w:eastAsia="ru-RU"/>
        </w:rPr>
        <w:t xml:space="preserve">кциона по продаже права аренды земельных участков с кадастровыми номерами </w:t>
      </w:r>
      <w:r w:rsidRPr="00C43ED9">
        <w:rPr>
          <w:rFonts w:ascii="Times New Roman" w:eastAsia="Times New Roman" w:hAnsi="Times New Roman" w:cs="Times New Roman"/>
          <w:lang w:eastAsia="ru-RU"/>
        </w:rPr>
        <w:t>25:23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B45554">
        <w:rPr>
          <w:rFonts w:ascii="Times New Roman" w:eastAsia="Times New Roman" w:hAnsi="Times New Roman" w:cs="Times New Roman"/>
          <w:lang w:eastAsia="ru-RU"/>
        </w:rPr>
        <w:t>010301</w:t>
      </w:r>
      <w:r w:rsidRPr="00C43ED9">
        <w:rPr>
          <w:rFonts w:ascii="Times New Roman" w:eastAsia="Times New Roman" w:hAnsi="Times New Roman" w:cs="Times New Roman"/>
          <w:lang w:eastAsia="ru-RU"/>
        </w:rPr>
        <w:t>:</w:t>
      </w:r>
      <w:r w:rsidR="00941D5C">
        <w:rPr>
          <w:rFonts w:ascii="Times New Roman" w:eastAsia="Times New Roman" w:hAnsi="Times New Roman" w:cs="Times New Roman"/>
          <w:lang w:eastAsia="ru-RU"/>
        </w:rPr>
        <w:t>166</w:t>
      </w:r>
      <w:r w:rsidR="00B45554">
        <w:rPr>
          <w:rFonts w:ascii="Times New Roman" w:eastAsia="Times New Roman" w:hAnsi="Times New Roman" w:cs="Times New Roman"/>
          <w:lang w:eastAsia="ru-RU"/>
        </w:rPr>
        <w:t>, 23:25:010101:226</w:t>
      </w:r>
      <w:r>
        <w:rPr>
          <w:rFonts w:ascii="Times New Roman" w:eastAsia="Times New Roman" w:hAnsi="Times New Roman" w:cs="Times New Roman"/>
          <w:lang w:eastAsia="ru-RU"/>
        </w:rPr>
        <w:t xml:space="preserve"> и  25:23:</w:t>
      </w:r>
      <w:r w:rsidR="00941D5C">
        <w:rPr>
          <w:rFonts w:ascii="Times New Roman" w:eastAsia="Times New Roman" w:hAnsi="Times New Roman" w:cs="Times New Roman"/>
          <w:lang w:eastAsia="ru-RU"/>
        </w:rPr>
        <w:t>050101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41D5C">
        <w:rPr>
          <w:rFonts w:ascii="Times New Roman" w:eastAsia="Times New Roman" w:hAnsi="Times New Roman" w:cs="Times New Roman"/>
          <w:lang w:eastAsia="ru-RU"/>
        </w:rPr>
        <w:t>739</w:t>
      </w:r>
      <w:r w:rsidRPr="00C43ED9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A47FA3" w:rsidRPr="00C60D4C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 xml:space="preserve">1.Аукцион по продаже права аренды земельных участков проводится  </w:t>
      </w:r>
      <w:r w:rsidR="00735154">
        <w:rPr>
          <w:rFonts w:ascii="Times New Roman" w:eastAsia="Times New Roman" w:hAnsi="Times New Roman" w:cs="Times New Roman"/>
          <w:lang w:eastAsia="ru-RU"/>
        </w:rPr>
        <w:t>30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B45554">
        <w:rPr>
          <w:rFonts w:ascii="Times New Roman" w:eastAsia="Times New Roman" w:hAnsi="Times New Roman" w:cs="Times New Roman"/>
          <w:lang w:eastAsia="ru-RU"/>
        </w:rPr>
        <w:t>0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часов 00 минут (время местное), по адресу: 692623, Приморский край, Чугуевский район, 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60D4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Чугуевка</w:t>
      </w:r>
      <w:proofErr w:type="gramEnd"/>
      <w:r w:rsidRPr="00C60D4C">
        <w:rPr>
          <w:rFonts w:ascii="Times New Roman" w:eastAsia="Times New Roman" w:hAnsi="Times New Roman" w:cs="Times New Roman"/>
          <w:lang w:eastAsia="ru-RU"/>
        </w:rPr>
        <w:t>, ул. 50 лет Октября 193, 3 этаж, актовый зал.</w:t>
      </w:r>
    </w:p>
    <w:p w:rsidR="00A47FA3" w:rsidRPr="00C60D4C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>2. Аукцион является открытым по составу участников и по способу подачи заявок на участие в аукционе.</w:t>
      </w:r>
    </w:p>
    <w:p w:rsidR="00A47FA3" w:rsidRPr="00C60D4C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 xml:space="preserve">3. Реализация осуществляется </w:t>
      </w:r>
      <w:r w:rsidR="00F657E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>(</w:t>
      </w:r>
      <w:r w:rsidR="00F657E9">
        <w:rPr>
          <w:rFonts w:ascii="Times New Roman" w:eastAsia="Times New Roman" w:hAnsi="Times New Roman" w:cs="Times New Roman"/>
          <w:lang w:eastAsia="ru-RU"/>
        </w:rPr>
        <w:t>тремя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 лотами.</w:t>
      </w:r>
    </w:p>
    <w:p w:rsidR="00A47FA3" w:rsidRPr="007450C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4. Победителем аукциона признается участник, предложивший наиболее высокую цену за предмет аукциона.</w:t>
      </w:r>
    </w:p>
    <w:p w:rsidR="00A47FA3" w:rsidRPr="007450C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5.Сведения о предметах аукциона:</w:t>
      </w:r>
    </w:p>
    <w:p w:rsidR="00A47FA3" w:rsidRPr="007450C3" w:rsidRDefault="00A47FA3" w:rsidP="00A47F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ВСТАВКА ТАБЛИЦЫ ИЗ ДРУГОГО ФАЙЛА</w:t>
      </w:r>
    </w:p>
    <w:p w:rsidR="00A47FA3" w:rsidRPr="007450C3" w:rsidRDefault="00A47FA3" w:rsidP="00A47F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 xml:space="preserve">Для участия в аукционе претендент должен перечислить задаток в размере 20% от начальной цены лота, указанный в графе 9 таблицы. Задаток должен быть перечислен не позднее </w:t>
      </w:r>
      <w:r w:rsidR="00735154">
        <w:rPr>
          <w:rFonts w:ascii="Times New Roman" w:eastAsia="Times New Roman" w:hAnsi="Times New Roman" w:cs="Times New Roman"/>
          <w:lang w:eastAsia="ru-RU"/>
        </w:rPr>
        <w:t>26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года. Суммы задатков возвращаются участникам аукциона, за исключением его победителя либо единственного участника аукциона, в течение </w:t>
      </w:r>
      <w:r>
        <w:rPr>
          <w:rFonts w:ascii="Times New Roman" w:eastAsia="Times New Roman" w:hAnsi="Times New Roman" w:cs="Times New Roman"/>
          <w:lang w:eastAsia="ru-RU"/>
        </w:rPr>
        <w:t>3 рабочих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7450C3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7450C3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A47FA3" w:rsidRPr="007450C3" w:rsidRDefault="00A47FA3" w:rsidP="00A47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Задаток должен быть внесены путем перечисления в местный бюджет:</w:t>
      </w: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 xml:space="preserve">ИНН 2534000040, КПП 253401001, Отдел № </w:t>
      </w:r>
      <w:r>
        <w:rPr>
          <w:rFonts w:ascii="Times New Roman" w:eastAsia="Times New Roman" w:hAnsi="Times New Roman" w:cs="Times New Roman"/>
          <w:lang w:eastAsia="ru-RU"/>
        </w:rPr>
        <w:t>31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УФК  по Приморскому краю (Администрация Чугуевского МР), л/с 05203011150</w:t>
      </w:r>
      <w:r w:rsidRPr="007450C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 w:rsidRPr="007450C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450C3">
        <w:rPr>
          <w:rFonts w:ascii="Times New Roman" w:eastAsia="Times New Roman" w:hAnsi="Times New Roman" w:cs="Times New Roman"/>
          <w:lang w:eastAsia="ru-RU"/>
        </w:rPr>
        <w:t>/счет 40302810305073000045,Дальневосточное ГУ Банка России по Приморскому краю г. Владивосток БИК 040507001 ОКТМО 05655437.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6. Осмотр земельных участков на местности производится: Лот № 1 – </w:t>
      </w:r>
      <w:r w:rsidR="00930723">
        <w:rPr>
          <w:rFonts w:ascii="Times New Roman" w:eastAsia="Times New Roman" w:hAnsi="Times New Roman" w:cs="Times New Roman"/>
          <w:lang w:eastAsia="ru-RU"/>
        </w:rPr>
        <w:t>02 сентября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-00 час; Лот № 2 – </w:t>
      </w:r>
      <w:r w:rsidR="00930723">
        <w:rPr>
          <w:rFonts w:ascii="Times New Roman" w:eastAsia="Times New Roman" w:hAnsi="Times New Roman" w:cs="Times New Roman"/>
          <w:lang w:eastAsia="ru-RU"/>
        </w:rPr>
        <w:t>02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BE0AB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E0AB0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; Лот № 3 – </w:t>
      </w:r>
      <w:r w:rsidR="00930723">
        <w:rPr>
          <w:rFonts w:ascii="Times New Roman" w:eastAsia="Times New Roman" w:hAnsi="Times New Roman" w:cs="Times New Roman"/>
          <w:lang w:eastAsia="ru-RU"/>
        </w:rPr>
        <w:t>02 сентября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2019 года в 15-00 час</w:t>
      </w:r>
      <w:proofErr w:type="gramStart"/>
      <w:r w:rsidR="00B455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E0A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E0AB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E0AB0">
        <w:rPr>
          <w:rFonts w:ascii="Times New Roman" w:eastAsia="Times New Roman" w:hAnsi="Times New Roman" w:cs="Times New Roman"/>
          <w:lang w:eastAsia="ru-RU"/>
        </w:rPr>
        <w:t xml:space="preserve"> присутствии организатора аукциона.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7. Для участия в аукционе претенденты представляют продавцу заявку по утвержденной форме с приложением следующих документов: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1) копии документов, удостоверяющих личность заявителя (для граждан);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lastRenderedPageBreak/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3) документы, подтверждающие внесение задатка.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8. Начало приема заявок </w:t>
      </w:r>
      <w:r w:rsidR="00B45554">
        <w:rPr>
          <w:rFonts w:ascii="Times New Roman" w:eastAsia="Times New Roman" w:hAnsi="Times New Roman" w:cs="Times New Roman"/>
          <w:lang w:eastAsia="ru-RU"/>
        </w:rPr>
        <w:t>2</w:t>
      </w:r>
      <w:r w:rsidR="00930723">
        <w:rPr>
          <w:rFonts w:ascii="Times New Roman" w:eastAsia="Times New Roman" w:hAnsi="Times New Roman" w:cs="Times New Roman"/>
          <w:lang w:eastAsia="ru-RU"/>
        </w:rPr>
        <w:t>8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августа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10 часов 00 минут (время местное).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Окончание приема заявок </w:t>
      </w:r>
      <w:r w:rsidR="00930723">
        <w:rPr>
          <w:rFonts w:ascii="Times New Roman" w:eastAsia="Times New Roman" w:hAnsi="Times New Roman" w:cs="Times New Roman"/>
          <w:lang w:eastAsia="ru-RU"/>
        </w:rPr>
        <w:t>26</w:t>
      </w:r>
      <w:r w:rsidR="00B45554" w:rsidRPr="00B45554">
        <w:rPr>
          <w:rFonts w:ascii="Times New Roman" w:eastAsia="Times New Roman" w:hAnsi="Times New Roman" w:cs="Times New Roman"/>
          <w:lang w:eastAsia="ru-RU"/>
        </w:rPr>
        <w:t xml:space="preserve"> сентября 2019 </w:t>
      </w:r>
      <w:r w:rsidRPr="00B455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AB0">
        <w:rPr>
          <w:rFonts w:ascii="Times New Roman" w:eastAsia="Times New Roman" w:hAnsi="Times New Roman" w:cs="Times New Roman"/>
          <w:lang w:eastAsia="ru-RU"/>
        </w:rPr>
        <w:t>года в 15 часов 00 минут (время местное).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10. Заседание комиссии по определению участников аукциона состоится  </w:t>
      </w:r>
      <w:r w:rsidR="00930723">
        <w:rPr>
          <w:rFonts w:ascii="Times New Roman" w:eastAsia="Times New Roman" w:hAnsi="Times New Roman" w:cs="Times New Roman"/>
          <w:lang w:eastAsia="ru-RU"/>
        </w:rPr>
        <w:t>2</w:t>
      </w:r>
      <w:r w:rsidR="009A7378">
        <w:rPr>
          <w:rFonts w:ascii="Times New Roman" w:eastAsia="Times New Roman" w:hAnsi="Times New Roman" w:cs="Times New Roman"/>
          <w:lang w:eastAsia="ru-RU"/>
        </w:rPr>
        <w:t>6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часов 00 минут (время местное).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11. Заседание комиссии по подведению итогов аукциона состоится  </w:t>
      </w:r>
      <w:r w:rsidR="00930723">
        <w:rPr>
          <w:rFonts w:ascii="Times New Roman" w:eastAsia="Times New Roman" w:hAnsi="Times New Roman" w:cs="Times New Roman"/>
          <w:lang w:eastAsia="ru-RU"/>
        </w:rPr>
        <w:t>30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16 часов 00 минут (время местное), по адресу: 692623, Приморский край, </w:t>
      </w:r>
      <w:proofErr w:type="gramStart"/>
      <w:r w:rsidRPr="00BE0AB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E0AB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BE0AB0">
        <w:rPr>
          <w:rFonts w:ascii="Times New Roman" w:eastAsia="Times New Roman" w:hAnsi="Times New Roman" w:cs="Times New Roman"/>
          <w:lang w:eastAsia="ru-RU"/>
        </w:rPr>
        <w:t>Чугуевка</w:t>
      </w:r>
      <w:proofErr w:type="gramEnd"/>
      <w:r w:rsidRPr="00BE0AB0">
        <w:rPr>
          <w:rFonts w:ascii="Times New Roman" w:eastAsia="Times New Roman" w:hAnsi="Times New Roman" w:cs="Times New Roman"/>
          <w:lang w:eastAsia="ru-RU"/>
        </w:rPr>
        <w:t>, ул. 50 лет Октября 193, 3 этаж, актовый зал.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13.  Договор аренды земельного участка или договор купли продажи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 чем через 10 дней со дня размещения информации о результатах аукциона на официальном сайте.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14. Договор аренды земельного участка указанного в лоте 1 заключается на срок </w:t>
      </w:r>
      <w:r w:rsidR="00B4555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0 лет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, договор аренды земельного участка в лоте 2 заключается на срок </w:t>
      </w:r>
      <w:r w:rsidR="00B45554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657E9">
        <w:rPr>
          <w:rFonts w:ascii="Times New Roman" w:eastAsia="Times New Roman" w:hAnsi="Times New Roman" w:cs="Times New Roman"/>
          <w:lang w:eastAsia="ru-RU"/>
        </w:rPr>
        <w:t>лет</w:t>
      </w:r>
      <w:r w:rsidR="00B45554">
        <w:rPr>
          <w:rFonts w:ascii="Times New Roman" w:eastAsia="Times New Roman" w:hAnsi="Times New Roman" w:cs="Times New Roman"/>
          <w:lang w:eastAsia="ru-RU"/>
        </w:rPr>
        <w:t>,</w:t>
      </w:r>
      <w:r w:rsidR="00F657E9" w:rsidRPr="00F65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57E9" w:rsidRPr="00BE0AB0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в лоте </w:t>
      </w:r>
      <w:r w:rsidR="00F657E9">
        <w:rPr>
          <w:rFonts w:ascii="Times New Roman" w:eastAsia="Times New Roman" w:hAnsi="Times New Roman" w:cs="Times New Roman"/>
          <w:lang w:eastAsia="ru-RU"/>
        </w:rPr>
        <w:t>3</w:t>
      </w:r>
      <w:r w:rsidR="00F657E9" w:rsidRPr="00BE0AB0">
        <w:rPr>
          <w:rFonts w:ascii="Times New Roman" w:eastAsia="Times New Roman" w:hAnsi="Times New Roman" w:cs="Times New Roman"/>
          <w:lang w:eastAsia="ru-RU"/>
        </w:rPr>
        <w:t xml:space="preserve"> заключается на срок </w:t>
      </w:r>
      <w:r w:rsidR="00F657E9">
        <w:rPr>
          <w:rFonts w:ascii="Times New Roman" w:eastAsia="Times New Roman" w:hAnsi="Times New Roman" w:cs="Times New Roman"/>
          <w:lang w:eastAsia="ru-RU"/>
        </w:rPr>
        <w:t xml:space="preserve">10 лет. 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15. Окончательный расчет победителя аукциона или единственным принявшим участие в аукционе участником с продавцом,  осуществляется до момента государственной регистрации права. Внесенный покупателем задаток на счет продавца засчитывается в сумму аренды земельного участка.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16. Прием заявок на участие в аукционе осуществляется ежедневно с 10 часов 00 минут  до 16 часов 00 минут (время местное), кроме субботы, воскресенья по адресу: 692623, с. Чугуевка Приморского края, ул.50 лет Октября 193, 3 этаж, кабинет № 302 (управление имущественных и земельных отношений администрации Чугуевского муниципального района).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17. Дополнительно информацию о предметах аукциона и условиях аукциона можно получить </w:t>
      </w:r>
      <w:proofErr w:type="gramStart"/>
      <w:r w:rsidRPr="00BE0AB0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BE0AB0">
        <w:rPr>
          <w:rFonts w:ascii="Times New Roman" w:eastAsia="Times New Roman" w:hAnsi="Times New Roman" w:cs="Times New Roman"/>
          <w:lang w:eastAsia="ru-RU"/>
        </w:rPr>
        <w:t xml:space="preserve"> тел: 21-5-58, 22-3-92. </w:t>
      </w: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Организатор аукциона – администрация Чугуевского муниципального района.</w:t>
      </w: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FA3" w:rsidRDefault="00A47FA3" w:rsidP="00A47FA3"/>
    <w:p w:rsidR="00A47FA3" w:rsidRDefault="00A47FA3" w:rsidP="00A47FA3"/>
    <w:p w:rsidR="00941D5C" w:rsidRDefault="00941D5C"/>
    <w:sectPr w:rsidR="00941D5C" w:rsidSect="00941D5C">
      <w:pgSz w:w="11906" w:h="16838"/>
      <w:pgMar w:top="993" w:right="794" w:bottom="426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571D6A"/>
    <w:rsid w:val="006F15F1"/>
    <w:rsid w:val="00735154"/>
    <w:rsid w:val="00930723"/>
    <w:rsid w:val="00941D5C"/>
    <w:rsid w:val="009A7378"/>
    <w:rsid w:val="00A47FA3"/>
    <w:rsid w:val="00B45554"/>
    <w:rsid w:val="00CA55AC"/>
    <w:rsid w:val="00D0159E"/>
    <w:rsid w:val="00D629F3"/>
    <w:rsid w:val="00F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guevsky@mo.primor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Karabina</cp:lastModifiedBy>
  <cp:revision>2</cp:revision>
  <cp:lastPrinted>2019-08-20T04:01:00Z</cp:lastPrinted>
  <dcterms:created xsi:type="dcterms:W3CDTF">2019-08-22T06:34:00Z</dcterms:created>
  <dcterms:modified xsi:type="dcterms:W3CDTF">2019-08-22T06:34:00Z</dcterms:modified>
</cp:coreProperties>
</file>