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97" w:rsidRDefault="00AD7297" w:rsidP="004D6470">
      <w:pPr>
        <w:pStyle w:val="a3"/>
        <w:tabs>
          <w:tab w:val="left" w:pos="0"/>
        </w:tabs>
        <w:ind w:left="3544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постановлению администрации</w:t>
      </w:r>
    </w:p>
    <w:p w:rsidR="00DC245B" w:rsidRDefault="00AD7297" w:rsidP="004D6470">
      <w:pPr>
        <w:pStyle w:val="a3"/>
        <w:tabs>
          <w:tab w:val="left" w:pos="0"/>
        </w:tabs>
        <w:ind w:left="3544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Чугуевского муниципального района от </w:t>
      </w:r>
    </w:p>
    <w:p w:rsidR="00DC245B" w:rsidRDefault="00DC245B" w:rsidP="004D6470">
      <w:pPr>
        <w:pStyle w:val="a3"/>
        <w:tabs>
          <w:tab w:val="left" w:pos="0"/>
        </w:tabs>
        <w:ind w:left="3544" w:firstLine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 w:rsidR="00274832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C816F6">
        <w:rPr>
          <w:sz w:val="26"/>
          <w:szCs w:val="26"/>
        </w:rPr>
        <w:t xml:space="preserve">  </w:t>
      </w:r>
      <w:r w:rsidR="00E37014">
        <w:rPr>
          <w:sz w:val="26"/>
          <w:szCs w:val="26"/>
        </w:rPr>
        <w:t>дека</w:t>
      </w:r>
      <w:r w:rsidR="0040259D">
        <w:rPr>
          <w:sz w:val="26"/>
          <w:szCs w:val="26"/>
        </w:rPr>
        <w:t>бря</w:t>
      </w:r>
      <w:proofErr w:type="gramEnd"/>
      <w:r w:rsidR="00B4795B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0C7CEE">
        <w:rPr>
          <w:sz w:val="26"/>
          <w:szCs w:val="26"/>
        </w:rPr>
        <w:t>9</w:t>
      </w:r>
      <w:r w:rsidR="00E370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№ </w:t>
      </w:r>
      <w:r w:rsidR="00274832">
        <w:rPr>
          <w:sz w:val="26"/>
          <w:szCs w:val="26"/>
        </w:rPr>
        <w:t>925</w:t>
      </w:r>
      <w:bookmarkStart w:id="0" w:name="_GoBack"/>
      <w:bookmarkEnd w:id="0"/>
      <w:r w:rsidR="00E03CE4">
        <w:rPr>
          <w:sz w:val="26"/>
          <w:szCs w:val="26"/>
        </w:rPr>
        <w:t xml:space="preserve"> </w:t>
      </w:r>
    </w:p>
    <w:p w:rsidR="00420AB5" w:rsidRPr="00420AB5" w:rsidRDefault="00420AB5" w:rsidP="004D6470">
      <w:pPr>
        <w:pStyle w:val="a3"/>
        <w:tabs>
          <w:tab w:val="left" w:pos="0"/>
        </w:tabs>
        <w:ind w:left="3544" w:firstLine="0"/>
        <w:jc w:val="right"/>
        <w:rPr>
          <w:b/>
          <w:sz w:val="26"/>
          <w:szCs w:val="26"/>
        </w:rPr>
      </w:pPr>
    </w:p>
    <w:p w:rsidR="00493DD5" w:rsidRDefault="008A7D90" w:rsidP="004D6470">
      <w:pPr>
        <w:pStyle w:val="a3"/>
        <w:tabs>
          <w:tab w:val="left" w:pos="0"/>
        </w:tabs>
        <w:ind w:left="3544" w:firstLine="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493DD5">
        <w:rPr>
          <w:sz w:val="26"/>
          <w:szCs w:val="26"/>
        </w:rPr>
        <w:t xml:space="preserve">ПРИЛОЖЕНИЕ </w:t>
      </w:r>
    </w:p>
    <w:p w:rsidR="00493DD5" w:rsidRDefault="00493DD5" w:rsidP="00493DD5">
      <w:pPr>
        <w:pStyle w:val="a3"/>
        <w:tabs>
          <w:tab w:val="left" w:pos="0"/>
        </w:tabs>
        <w:ind w:left="4111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примерному положению об отраслевой </w:t>
      </w:r>
    </w:p>
    <w:p w:rsidR="00493DD5" w:rsidRDefault="00493DD5" w:rsidP="00493DD5">
      <w:pPr>
        <w:pStyle w:val="a3"/>
        <w:tabs>
          <w:tab w:val="left" w:pos="0"/>
        </w:tabs>
        <w:ind w:left="4111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системе оплаты труда работников муниципальных </w:t>
      </w:r>
    </w:p>
    <w:p w:rsidR="008A7D90" w:rsidRDefault="00493DD5" w:rsidP="00493DD5">
      <w:pPr>
        <w:pStyle w:val="a3"/>
        <w:tabs>
          <w:tab w:val="left" w:pos="0"/>
        </w:tabs>
        <w:ind w:left="4111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учреждений Чугуевского муниципального района </w:t>
      </w:r>
    </w:p>
    <w:p w:rsidR="00493DD5" w:rsidRDefault="00493DD5" w:rsidP="00493DD5">
      <w:pPr>
        <w:pStyle w:val="a3"/>
        <w:tabs>
          <w:tab w:val="left" w:pos="0"/>
        </w:tabs>
        <w:ind w:left="4111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 виду экономической деятельности «Образование»</w:t>
      </w:r>
    </w:p>
    <w:p w:rsidR="00B4795B" w:rsidRDefault="00B4795B" w:rsidP="00493DD5">
      <w:pPr>
        <w:pStyle w:val="a3"/>
        <w:tabs>
          <w:tab w:val="left" w:pos="0"/>
        </w:tabs>
        <w:ind w:firstLine="0"/>
        <w:jc w:val="center"/>
        <w:rPr>
          <w:sz w:val="26"/>
          <w:szCs w:val="26"/>
        </w:rPr>
      </w:pPr>
    </w:p>
    <w:p w:rsidR="00493DD5" w:rsidRDefault="00E03CE4" w:rsidP="00493DD5">
      <w:pPr>
        <w:pStyle w:val="a3"/>
        <w:tabs>
          <w:tab w:val="left" w:pos="0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РЕКОМЕНДУЕМЫЕ </w:t>
      </w:r>
      <w:r w:rsidR="00493DD5">
        <w:rPr>
          <w:sz w:val="26"/>
          <w:szCs w:val="26"/>
        </w:rPr>
        <w:t xml:space="preserve">МИНИМАЛЬНЫЕ </w:t>
      </w:r>
      <w:proofErr w:type="gramStart"/>
      <w:r w:rsidR="00493DD5">
        <w:rPr>
          <w:sz w:val="26"/>
          <w:szCs w:val="26"/>
        </w:rPr>
        <w:t xml:space="preserve">РАЗМЕРЫ </w:t>
      </w:r>
      <w:r w:rsidR="00716061">
        <w:rPr>
          <w:sz w:val="26"/>
          <w:szCs w:val="26"/>
        </w:rPr>
        <w:t xml:space="preserve"> </w:t>
      </w:r>
      <w:r w:rsidR="00493DD5">
        <w:rPr>
          <w:sz w:val="26"/>
          <w:szCs w:val="26"/>
        </w:rPr>
        <w:t>ОКЛАДОВ</w:t>
      </w:r>
      <w:proofErr w:type="gramEnd"/>
      <w:r w:rsidR="00493DD5">
        <w:rPr>
          <w:sz w:val="26"/>
          <w:szCs w:val="26"/>
        </w:rPr>
        <w:t xml:space="preserve"> (ДОЛЖНОСТНЫХ ОКЛАДОВ), СТАВОК ЗАРАБОТНОЙ ПЛАТЫ РАБОТНИКОВ МУНИЦИПАЛЬНЫХ УЧРЕЖДЕНИЙ ЧУГУЕВСКОГО МУНИЦИПАЛЬНОГО РАЙОНА ПО ВИДУ </w:t>
      </w:r>
    </w:p>
    <w:p w:rsidR="00493DD5" w:rsidRDefault="00493DD5" w:rsidP="00493DD5">
      <w:pPr>
        <w:pStyle w:val="a3"/>
        <w:tabs>
          <w:tab w:val="left" w:pos="0"/>
        </w:tabs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ЭКОНОМИЧЕСКОЙ ДЕЯТЕЛЬНОСТИ «ОБРАЗОВАНИЕ»</w:t>
      </w:r>
    </w:p>
    <w:p w:rsidR="00493DD5" w:rsidRDefault="00493DD5" w:rsidP="00493DD5">
      <w:pPr>
        <w:pStyle w:val="a3"/>
        <w:tabs>
          <w:tab w:val="left" w:pos="0"/>
        </w:tabs>
        <w:ind w:firstLine="0"/>
        <w:jc w:val="center"/>
        <w:rPr>
          <w:sz w:val="26"/>
          <w:szCs w:val="26"/>
        </w:rPr>
      </w:pPr>
    </w:p>
    <w:tbl>
      <w:tblPr>
        <w:tblStyle w:val="a5"/>
        <w:tblW w:w="15283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  <w:gridCol w:w="1985"/>
        <w:gridCol w:w="1984"/>
        <w:gridCol w:w="1985"/>
        <w:gridCol w:w="7"/>
      </w:tblGrid>
      <w:tr w:rsidR="00E03CE4" w:rsidRPr="00F773F1" w:rsidTr="00B4795B">
        <w:trPr>
          <w:trHeight w:val="604"/>
        </w:trPr>
        <w:tc>
          <w:tcPr>
            <w:tcW w:w="5070" w:type="dxa"/>
            <w:vMerge w:val="restart"/>
          </w:tcPr>
          <w:p w:rsidR="00E03CE4" w:rsidRDefault="00E03CE4" w:rsidP="00B4795B">
            <w:pPr>
              <w:pStyle w:val="a3"/>
              <w:tabs>
                <w:tab w:val="left" w:pos="0"/>
                <w:tab w:val="left" w:pos="217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  <w:tab w:val="left" w:pos="217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F773F1" w:rsidRDefault="00E03CE4" w:rsidP="00B4795B">
            <w:pPr>
              <w:pStyle w:val="a3"/>
              <w:tabs>
                <w:tab w:val="left" w:pos="0"/>
                <w:tab w:val="left" w:pos="217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4252" w:type="dxa"/>
            <w:vMerge w:val="restart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1985" w:type="dxa"/>
            <w:vMerge w:val="restart"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 размеры окладов (должностных окладов), ставок заработной платы (руб.)</w:t>
            </w:r>
          </w:p>
        </w:tc>
        <w:tc>
          <w:tcPr>
            <w:tcW w:w="3976" w:type="dxa"/>
            <w:gridSpan w:val="3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размер повышающего коэффициента (%%)</w:t>
            </w:r>
          </w:p>
        </w:tc>
      </w:tr>
      <w:tr w:rsidR="00E03CE4" w:rsidRPr="00F773F1" w:rsidTr="00716061">
        <w:trPr>
          <w:gridAfter w:val="1"/>
          <w:wAfter w:w="7" w:type="dxa"/>
          <w:trHeight w:val="838"/>
        </w:trPr>
        <w:tc>
          <w:tcPr>
            <w:tcW w:w="5070" w:type="dxa"/>
            <w:vMerge/>
          </w:tcPr>
          <w:p w:rsidR="00E03CE4" w:rsidRDefault="00E03CE4" w:rsidP="00B4795B">
            <w:pPr>
              <w:pStyle w:val="a3"/>
              <w:tabs>
                <w:tab w:val="left" w:pos="0"/>
                <w:tab w:val="left" w:pos="217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работников образовательных организаций</w:t>
            </w:r>
          </w:p>
        </w:tc>
        <w:tc>
          <w:tcPr>
            <w:tcW w:w="1985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работников образовательных организаций при ИК</w:t>
            </w:r>
          </w:p>
        </w:tc>
      </w:tr>
      <w:tr w:rsidR="00E03CE4" w:rsidRPr="00F773F1" w:rsidTr="00716061">
        <w:trPr>
          <w:gridAfter w:val="1"/>
          <w:wAfter w:w="7" w:type="dxa"/>
          <w:trHeight w:val="842"/>
        </w:trPr>
        <w:tc>
          <w:tcPr>
            <w:tcW w:w="5070" w:type="dxa"/>
            <w:vMerge w:val="restart"/>
          </w:tcPr>
          <w:p w:rsidR="00E03CE4" w:rsidRPr="002F1FAB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3F1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4252" w:type="dxa"/>
          </w:tcPr>
          <w:p w:rsidR="00E03CE4" w:rsidRPr="00F773F1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259D">
              <w:rPr>
                <w:sz w:val="24"/>
                <w:szCs w:val="24"/>
              </w:rPr>
              <w:t>1990</w:t>
            </w:r>
          </w:p>
        </w:tc>
        <w:tc>
          <w:tcPr>
            <w:tcW w:w="1984" w:type="dxa"/>
            <w:vMerge w:val="restart"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vMerge w:val="restart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22CB5">
        <w:trPr>
          <w:gridAfter w:val="1"/>
          <w:wAfter w:w="7" w:type="dxa"/>
          <w:trHeight w:val="570"/>
        </w:trPr>
        <w:tc>
          <w:tcPr>
            <w:tcW w:w="5070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F773F1" w:rsidRDefault="00E03CE4" w:rsidP="00B4795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12386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3CE4" w:rsidRPr="008A7D90" w:rsidTr="00722CB5">
        <w:trPr>
          <w:gridAfter w:val="1"/>
          <w:wAfter w:w="7" w:type="dxa"/>
          <w:trHeight w:val="551"/>
        </w:trPr>
        <w:tc>
          <w:tcPr>
            <w:tcW w:w="5070" w:type="dxa"/>
            <w:vMerge w:val="restart"/>
          </w:tcPr>
          <w:p w:rsidR="00E03CE4" w:rsidRPr="00F773F1" w:rsidRDefault="00E03CE4" w:rsidP="00B479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3F1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квалификационная </w:t>
            </w:r>
            <w:proofErr w:type="gramStart"/>
            <w:r w:rsidRPr="00F773F1">
              <w:rPr>
                <w:rFonts w:ascii="Times New Roman" w:hAnsi="Times New Roman"/>
                <w:bCs/>
                <w:sz w:val="24"/>
                <w:szCs w:val="24"/>
              </w:rPr>
              <w:t>группа  должностей</w:t>
            </w:r>
            <w:proofErr w:type="gramEnd"/>
            <w:r w:rsidRPr="00F773F1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педагогических работников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F773F1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37014" w:rsidP="0064230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4230E">
              <w:rPr>
                <w:sz w:val="24"/>
                <w:szCs w:val="24"/>
              </w:rPr>
              <w:t>975</w:t>
            </w:r>
          </w:p>
        </w:tc>
        <w:tc>
          <w:tcPr>
            <w:tcW w:w="1984" w:type="dxa"/>
            <w:vMerge w:val="restart"/>
          </w:tcPr>
          <w:p w:rsidR="00E03CE4" w:rsidRPr="0071606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i/>
                <w:sz w:val="24"/>
                <w:szCs w:val="24"/>
              </w:rPr>
            </w:pPr>
          </w:p>
          <w:p w:rsidR="00E03CE4" w:rsidRPr="00716061" w:rsidRDefault="00E03CE4" w:rsidP="00B4795B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716061">
              <w:rPr>
                <w:sz w:val="24"/>
                <w:szCs w:val="24"/>
              </w:rPr>
              <w:t>45</w:t>
            </w:r>
          </w:p>
        </w:tc>
        <w:tc>
          <w:tcPr>
            <w:tcW w:w="1985" w:type="dxa"/>
            <w:vMerge w:val="restart"/>
          </w:tcPr>
          <w:p w:rsidR="00E03CE4" w:rsidRPr="008A7D90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8A7D90" w:rsidRDefault="00E03CE4" w:rsidP="00B4795B">
            <w:pPr>
              <w:pStyle w:val="a3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</w:p>
        </w:tc>
      </w:tr>
      <w:tr w:rsidR="00E03CE4" w:rsidRPr="008A7D90" w:rsidTr="00722CB5">
        <w:trPr>
          <w:gridAfter w:val="1"/>
          <w:wAfter w:w="7" w:type="dxa"/>
          <w:trHeight w:val="613"/>
        </w:trPr>
        <w:tc>
          <w:tcPr>
            <w:tcW w:w="5070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F773F1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64230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30E">
              <w:rPr>
                <w:sz w:val="24"/>
                <w:szCs w:val="24"/>
              </w:rPr>
              <w:t>1261</w:t>
            </w:r>
          </w:p>
        </w:tc>
        <w:tc>
          <w:tcPr>
            <w:tcW w:w="1984" w:type="dxa"/>
            <w:vMerge/>
          </w:tcPr>
          <w:p w:rsidR="00E03CE4" w:rsidRPr="008A7D90" w:rsidRDefault="00E03CE4" w:rsidP="00B4795B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03CE4" w:rsidRPr="008A7D90" w:rsidRDefault="00E03CE4" w:rsidP="00B4795B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E03CE4" w:rsidRPr="008A7D90" w:rsidTr="00716061">
        <w:trPr>
          <w:gridAfter w:val="1"/>
          <w:wAfter w:w="7" w:type="dxa"/>
        </w:trPr>
        <w:tc>
          <w:tcPr>
            <w:tcW w:w="5070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F773F1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третьему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64230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230E">
              <w:rPr>
                <w:sz w:val="24"/>
                <w:szCs w:val="24"/>
              </w:rPr>
              <w:t>2443</w:t>
            </w:r>
          </w:p>
        </w:tc>
        <w:tc>
          <w:tcPr>
            <w:tcW w:w="1984" w:type="dxa"/>
            <w:vMerge/>
          </w:tcPr>
          <w:p w:rsidR="00E03CE4" w:rsidRPr="008A7D90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E03CE4" w:rsidRPr="008A7D90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E03CE4" w:rsidRPr="00F773F1" w:rsidTr="00716061">
        <w:trPr>
          <w:gridAfter w:val="1"/>
          <w:wAfter w:w="7" w:type="dxa"/>
          <w:trHeight w:val="732"/>
        </w:trPr>
        <w:tc>
          <w:tcPr>
            <w:tcW w:w="5070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F773F1" w:rsidRDefault="00E03CE4" w:rsidP="00B47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четвертому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64230E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7014">
              <w:rPr>
                <w:sz w:val="24"/>
                <w:szCs w:val="24"/>
              </w:rPr>
              <w:t>1</w:t>
            </w:r>
            <w:r w:rsidR="0064230E">
              <w:rPr>
                <w:sz w:val="24"/>
                <w:szCs w:val="24"/>
              </w:rPr>
              <w:t>3230</w:t>
            </w:r>
          </w:p>
        </w:tc>
        <w:tc>
          <w:tcPr>
            <w:tcW w:w="1984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</w:tr>
      <w:tr w:rsidR="00E03CE4" w:rsidRPr="00F773F1" w:rsidTr="00B4795B">
        <w:trPr>
          <w:gridAfter w:val="1"/>
          <w:wAfter w:w="7" w:type="dxa"/>
          <w:trHeight w:val="998"/>
        </w:trPr>
        <w:tc>
          <w:tcPr>
            <w:tcW w:w="5070" w:type="dxa"/>
          </w:tcPr>
          <w:p w:rsidR="00E03CE4" w:rsidRPr="00F773F1" w:rsidRDefault="00E03CE4" w:rsidP="00B4795B">
            <w:pPr>
              <w:spacing w:line="240" w:lineRule="auto"/>
              <w:rPr>
                <w:sz w:val="24"/>
                <w:szCs w:val="24"/>
              </w:rPr>
            </w:pPr>
            <w:r w:rsidRPr="003F28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Профессиональная квалификационная группа  должностей "Учебно-вспомогательный персонал второго уровня"</w:t>
            </w:r>
          </w:p>
        </w:tc>
        <w:tc>
          <w:tcPr>
            <w:tcW w:w="4252" w:type="dxa"/>
          </w:tcPr>
          <w:p w:rsidR="00E03CE4" w:rsidRPr="00F773F1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259D">
              <w:rPr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  <w:trHeight w:val="934"/>
        </w:trPr>
        <w:tc>
          <w:tcPr>
            <w:tcW w:w="5070" w:type="dxa"/>
          </w:tcPr>
          <w:p w:rsidR="00E03CE4" w:rsidRPr="003F2861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861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4252" w:type="dxa"/>
          </w:tcPr>
          <w:p w:rsidR="00E03CE4" w:rsidRPr="003F2861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1984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  <w:vMerge w:val="restart"/>
          </w:tcPr>
          <w:p w:rsidR="00E03CE4" w:rsidRPr="003F2861" w:rsidRDefault="00E03CE4" w:rsidP="00B4795B">
            <w:pPr>
              <w:spacing w:line="240" w:lineRule="auto"/>
              <w:rPr>
                <w:sz w:val="24"/>
                <w:szCs w:val="24"/>
              </w:rPr>
            </w:pPr>
            <w:r w:rsidRPr="003F2861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4252" w:type="dxa"/>
          </w:tcPr>
          <w:p w:rsidR="00E03CE4" w:rsidRPr="003F2861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259D">
              <w:rPr>
                <w:sz w:val="24"/>
                <w:szCs w:val="24"/>
              </w:rPr>
              <w:t>620</w:t>
            </w:r>
          </w:p>
        </w:tc>
        <w:tc>
          <w:tcPr>
            <w:tcW w:w="1984" w:type="dxa"/>
            <w:vMerge w:val="restart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  <w:trHeight w:val="746"/>
        </w:trPr>
        <w:tc>
          <w:tcPr>
            <w:tcW w:w="5070" w:type="dxa"/>
            <w:vMerge/>
          </w:tcPr>
          <w:p w:rsidR="00E03CE4" w:rsidRPr="003F286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3F2861" w:rsidRDefault="00716061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4791</w:t>
            </w:r>
          </w:p>
        </w:tc>
        <w:tc>
          <w:tcPr>
            <w:tcW w:w="1984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</w:tc>
      </w:tr>
      <w:tr w:rsidR="00E03CE4" w:rsidRPr="00F773F1" w:rsidTr="00716061">
        <w:trPr>
          <w:gridAfter w:val="1"/>
          <w:wAfter w:w="7" w:type="dxa"/>
          <w:trHeight w:val="918"/>
        </w:trPr>
        <w:tc>
          <w:tcPr>
            <w:tcW w:w="5070" w:type="dxa"/>
            <w:vMerge/>
          </w:tcPr>
          <w:p w:rsidR="00E03CE4" w:rsidRPr="003F286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3F2861" w:rsidRDefault="00716061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третьему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4906</w:t>
            </w:r>
          </w:p>
        </w:tc>
        <w:tc>
          <w:tcPr>
            <w:tcW w:w="1984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3CE4" w:rsidRPr="00F773F1" w:rsidTr="00716061">
        <w:trPr>
          <w:gridAfter w:val="1"/>
          <w:wAfter w:w="7" w:type="dxa"/>
          <w:trHeight w:val="714"/>
        </w:trPr>
        <w:tc>
          <w:tcPr>
            <w:tcW w:w="5070" w:type="dxa"/>
          </w:tcPr>
          <w:p w:rsidR="00E03CE4" w:rsidRPr="00716061" w:rsidRDefault="00E03CE4" w:rsidP="00B479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"Общео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траслевые должности служащих тр</w:t>
            </w: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>етьего  уровня"</w:t>
            </w:r>
          </w:p>
        </w:tc>
        <w:tc>
          <w:tcPr>
            <w:tcW w:w="4252" w:type="dxa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5192</w:t>
            </w:r>
          </w:p>
        </w:tc>
        <w:tc>
          <w:tcPr>
            <w:tcW w:w="1984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Профессиональная квалификационная группа "Профессии рабочих культуры искусства и кинематографии первого уровня" </w:t>
            </w:r>
          </w:p>
        </w:tc>
        <w:tc>
          <w:tcPr>
            <w:tcW w:w="4252" w:type="dxa"/>
          </w:tcPr>
          <w:p w:rsidR="00E03CE4" w:rsidRDefault="00E03CE4" w:rsidP="00B4795B">
            <w:pPr>
              <w:spacing w:line="240" w:lineRule="auto"/>
            </w:pPr>
            <w:r w:rsidRPr="00956B82">
              <w:rPr>
                <w:rFonts w:ascii="Times New Roman" w:hAnsi="Times New Roman"/>
                <w:sz w:val="24"/>
                <w:szCs w:val="24"/>
              </w:rPr>
              <w:t>Должности, отнесенные к первому квалификационному уровню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1984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"Должности работников культуры искусства и кинематографии среднего звена" (ПКГ служащие второго уровня)</w:t>
            </w:r>
          </w:p>
        </w:tc>
        <w:tc>
          <w:tcPr>
            <w:tcW w:w="4252" w:type="dxa"/>
          </w:tcPr>
          <w:p w:rsidR="00E03CE4" w:rsidRDefault="00E03CE4" w:rsidP="00B4795B">
            <w:pPr>
              <w:spacing w:line="240" w:lineRule="auto"/>
            </w:pPr>
            <w:r w:rsidRPr="00956B82"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первому </w:t>
            </w:r>
            <w:r w:rsidR="00716061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B82">
              <w:rPr>
                <w:rFonts w:ascii="Times New Roman" w:hAnsi="Times New Roman"/>
                <w:sz w:val="24"/>
                <w:szCs w:val="24"/>
              </w:rPr>
              <w:t>валификационному уровню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4791</w:t>
            </w:r>
          </w:p>
        </w:tc>
        <w:tc>
          <w:tcPr>
            <w:tcW w:w="1984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  <w:vMerge w:val="restart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"Должности работников культуры искусства и кинематографии ведущего звена" (ПКГ служащие третьего уровня)</w:t>
            </w:r>
          </w:p>
        </w:tc>
        <w:tc>
          <w:tcPr>
            <w:tcW w:w="4252" w:type="dxa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5192</w:t>
            </w:r>
          </w:p>
        </w:tc>
        <w:tc>
          <w:tcPr>
            <w:tcW w:w="1984" w:type="dxa"/>
            <w:vMerge w:val="restart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  <w:trHeight w:val="285"/>
        </w:trPr>
        <w:tc>
          <w:tcPr>
            <w:tcW w:w="5070" w:type="dxa"/>
            <w:vMerge/>
          </w:tcPr>
          <w:p w:rsidR="00E03CE4" w:rsidRPr="00227A75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227A75" w:rsidRDefault="00716061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5286</w:t>
            </w:r>
          </w:p>
        </w:tc>
        <w:tc>
          <w:tcPr>
            <w:tcW w:w="1984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Профессиональная квалификационная группа "Должности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>руководящего состава учреждений культуры искусства и кинематографии " (ПКГ служащие четвёртого уровня)</w:t>
            </w:r>
          </w:p>
        </w:tc>
        <w:tc>
          <w:tcPr>
            <w:tcW w:w="4252" w:type="dxa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259D">
              <w:rPr>
                <w:sz w:val="24"/>
                <w:szCs w:val="24"/>
              </w:rPr>
              <w:t>500</w:t>
            </w:r>
          </w:p>
        </w:tc>
        <w:tc>
          <w:tcPr>
            <w:tcW w:w="1984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  <w:vMerge w:val="restart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A75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 "Средний медицинский и фармацевтический персонал"</w:t>
            </w:r>
          </w:p>
          <w:p w:rsidR="00E03CE4" w:rsidRPr="00227A75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227A75" w:rsidRDefault="00716061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третьему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0259D">
              <w:rPr>
                <w:sz w:val="24"/>
                <w:szCs w:val="24"/>
              </w:rPr>
              <w:t>791</w:t>
            </w:r>
          </w:p>
        </w:tc>
        <w:tc>
          <w:tcPr>
            <w:tcW w:w="1984" w:type="dxa"/>
            <w:vMerge w:val="restart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  <w:vMerge/>
          </w:tcPr>
          <w:p w:rsidR="00E03CE4" w:rsidRPr="00227A75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227A75" w:rsidRDefault="00716061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пятому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5192</w:t>
            </w:r>
          </w:p>
        </w:tc>
        <w:tc>
          <w:tcPr>
            <w:tcW w:w="1984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"Врачи и провизоры"</w:t>
            </w:r>
          </w:p>
        </w:tc>
        <w:tc>
          <w:tcPr>
            <w:tcW w:w="4252" w:type="dxa"/>
          </w:tcPr>
          <w:p w:rsidR="00E03CE4" w:rsidRPr="00227A75" w:rsidRDefault="00716061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259D">
              <w:rPr>
                <w:sz w:val="24"/>
                <w:szCs w:val="24"/>
              </w:rPr>
              <w:t>885</w:t>
            </w:r>
          </w:p>
        </w:tc>
        <w:tc>
          <w:tcPr>
            <w:tcW w:w="1984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E03CE4" w:rsidRPr="00F773F1" w:rsidTr="00716061">
        <w:trPr>
          <w:gridAfter w:val="1"/>
          <w:wAfter w:w="7" w:type="dxa"/>
        </w:trPr>
        <w:tc>
          <w:tcPr>
            <w:tcW w:w="5070" w:type="dxa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"Должности руководящего состава учреждений физической культуры и спорта" (ПКГ служащие четвёртого уровня)</w:t>
            </w:r>
          </w:p>
        </w:tc>
        <w:tc>
          <w:tcPr>
            <w:tcW w:w="4252" w:type="dxa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5192</w:t>
            </w:r>
          </w:p>
        </w:tc>
        <w:tc>
          <w:tcPr>
            <w:tcW w:w="1984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722CB5" w:rsidRPr="00F773F1" w:rsidTr="00716061">
        <w:trPr>
          <w:gridAfter w:val="1"/>
          <w:wAfter w:w="7" w:type="dxa"/>
        </w:trPr>
        <w:tc>
          <w:tcPr>
            <w:tcW w:w="5070" w:type="dxa"/>
          </w:tcPr>
          <w:p w:rsidR="00722CB5" w:rsidRPr="00C54178" w:rsidRDefault="00722CB5" w:rsidP="00722C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17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  физической культуры и спорта второго уровня</w:t>
            </w:r>
          </w:p>
        </w:tc>
        <w:tc>
          <w:tcPr>
            <w:tcW w:w="4252" w:type="dxa"/>
          </w:tcPr>
          <w:p w:rsidR="00722CB5" w:rsidRPr="00C54178" w:rsidRDefault="00722CB5" w:rsidP="00722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78">
              <w:rPr>
                <w:rFonts w:ascii="Times New Roman" w:hAnsi="Times New Roman"/>
                <w:sz w:val="24"/>
                <w:szCs w:val="24"/>
              </w:rPr>
              <w:t>Должности, отнесенные к первому квалификационному уровню</w:t>
            </w:r>
          </w:p>
        </w:tc>
        <w:tc>
          <w:tcPr>
            <w:tcW w:w="1985" w:type="dxa"/>
          </w:tcPr>
          <w:p w:rsidR="00722CB5" w:rsidRPr="00C54178" w:rsidRDefault="00722CB5" w:rsidP="00722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78">
              <w:rPr>
                <w:rFonts w:ascii="Times New Roman" w:hAnsi="Times New Roman"/>
                <w:sz w:val="24"/>
                <w:szCs w:val="24"/>
              </w:rPr>
              <w:t>4791</w:t>
            </w:r>
          </w:p>
        </w:tc>
        <w:tc>
          <w:tcPr>
            <w:tcW w:w="1984" w:type="dxa"/>
          </w:tcPr>
          <w:p w:rsidR="00722CB5" w:rsidRPr="00C54178" w:rsidRDefault="00722CB5" w:rsidP="00722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7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722CB5" w:rsidRPr="00C54178" w:rsidRDefault="00722CB5" w:rsidP="00722C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17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E03CE4" w:rsidRPr="00F773F1" w:rsidTr="00722CB5">
        <w:trPr>
          <w:gridAfter w:val="1"/>
          <w:wAfter w:w="7" w:type="dxa"/>
          <w:trHeight w:val="758"/>
        </w:trPr>
        <w:tc>
          <w:tcPr>
            <w:tcW w:w="5070" w:type="dxa"/>
            <w:vMerge w:val="restart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профессии рабочих первого уровня"</w:t>
            </w:r>
          </w:p>
          <w:p w:rsidR="00E03CE4" w:rsidRPr="00227A75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227A75" w:rsidRDefault="00E03CE4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40259D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1984" w:type="dxa"/>
            <w:vMerge w:val="restart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E03CE4" w:rsidRDefault="00E03CE4" w:rsidP="00B4795B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E03CE4" w:rsidRPr="00F773F1" w:rsidTr="00716061">
        <w:trPr>
          <w:gridAfter w:val="1"/>
          <w:wAfter w:w="7" w:type="dxa"/>
          <w:trHeight w:val="697"/>
        </w:trPr>
        <w:tc>
          <w:tcPr>
            <w:tcW w:w="5070" w:type="dxa"/>
            <w:vMerge/>
          </w:tcPr>
          <w:p w:rsidR="00E03CE4" w:rsidRPr="00227A75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03CE4" w:rsidRPr="00227A75" w:rsidRDefault="00716061" w:rsidP="00B479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второму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259D">
              <w:rPr>
                <w:sz w:val="24"/>
                <w:szCs w:val="24"/>
              </w:rPr>
              <w:t>465</w:t>
            </w:r>
          </w:p>
        </w:tc>
        <w:tc>
          <w:tcPr>
            <w:tcW w:w="1984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CE4" w:rsidRPr="00F773F1" w:rsidRDefault="00E03CE4" w:rsidP="00B4795B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2CB5" w:rsidRPr="00F773F1" w:rsidTr="00716061">
        <w:trPr>
          <w:gridAfter w:val="1"/>
          <w:wAfter w:w="7" w:type="dxa"/>
        </w:trPr>
        <w:tc>
          <w:tcPr>
            <w:tcW w:w="5070" w:type="dxa"/>
            <w:vMerge w:val="restart"/>
          </w:tcPr>
          <w:p w:rsidR="00722CB5" w:rsidRPr="00227A75" w:rsidRDefault="00722CB5" w:rsidP="00722C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A75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4252" w:type="dxa"/>
          </w:tcPr>
          <w:p w:rsidR="00722CB5" w:rsidRPr="00227A75" w:rsidRDefault="00722CB5" w:rsidP="00722C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Должности, отнесенные к первому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 xml:space="preserve"> 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722CB5" w:rsidRPr="00F773F1" w:rsidRDefault="00722CB5" w:rsidP="00722CB5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4631</w:t>
            </w:r>
          </w:p>
        </w:tc>
        <w:tc>
          <w:tcPr>
            <w:tcW w:w="1984" w:type="dxa"/>
            <w:vMerge w:val="restart"/>
          </w:tcPr>
          <w:p w:rsidR="00722CB5" w:rsidRDefault="00722CB5" w:rsidP="00722CB5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B5" w:rsidRDefault="00722CB5" w:rsidP="00722CB5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722CB5" w:rsidRPr="00F773F1" w:rsidRDefault="00722CB5" w:rsidP="00722CB5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2CB5" w:rsidRDefault="00722CB5" w:rsidP="00722CB5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722CB5" w:rsidRDefault="00722CB5" w:rsidP="00722CB5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722CB5" w:rsidRPr="00F773F1" w:rsidTr="00716061">
        <w:trPr>
          <w:gridAfter w:val="1"/>
          <w:wAfter w:w="7" w:type="dxa"/>
        </w:trPr>
        <w:tc>
          <w:tcPr>
            <w:tcW w:w="5070" w:type="dxa"/>
            <w:vMerge/>
          </w:tcPr>
          <w:p w:rsidR="00722CB5" w:rsidRPr="00227A75" w:rsidRDefault="00722CB5" w:rsidP="00722C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2CB5" w:rsidRPr="00227A75" w:rsidRDefault="00722CB5" w:rsidP="00722C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Должности, отнесенные к четвертому 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квалификационн</w:t>
            </w:r>
            <w:r>
              <w:rPr>
                <w:rFonts w:ascii="Times New Roman" w:hAnsi="Times New Roman"/>
                <w:sz w:val="24"/>
                <w:szCs w:val="24"/>
              </w:rPr>
              <w:t>ому уров</w:t>
            </w:r>
            <w:r w:rsidRPr="00F773F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722CB5" w:rsidRPr="00F773F1" w:rsidRDefault="00722CB5" w:rsidP="00722CB5">
            <w:pPr>
              <w:pStyle w:val="a3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5170</w:t>
            </w:r>
          </w:p>
        </w:tc>
        <w:tc>
          <w:tcPr>
            <w:tcW w:w="1984" w:type="dxa"/>
            <w:vMerge/>
          </w:tcPr>
          <w:p w:rsidR="00722CB5" w:rsidRDefault="00722CB5" w:rsidP="00722CB5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2CB5" w:rsidRDefault="00722CB5" w:rsidP="00722CB5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B17D2" w:rsidRDefault="00DB17D2"/>
    <w:sectPr w:rsidR="00DB17D2" w:rsidSect="00722CB5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D5"/>
    <w:rsid w:val="0000137F"/>
    <w:rsid w:val="000572B1"/>
    <w:rsid w:val="000C7CEE"/>
    <w:rsid w:val="000E0567"/>
    <w:rsid w:val="00126667"/>
    <w:rsid w:val="0014294C"/>
    <w:rsid w:val="00274832"/>
    <w:rsid w:val="0029721D"/>
    <w:rsid w:val="002C2212"/>
    <w:rsid w:val="00316D78"/>
    <w:rsid w:val="00322C38"/>
    <w:rsid w:val="0040259D"/>
    <w:rsid w:val="00420AB5"/>
    <w:rsid w:val="00493DD5"/>
    <w:rsid w:val="004D6470"/>
    <w:rsid w:val="00556496"/>
    <w:rsid w:val="0064230E"/>
    <w:rsid w:val="006D6BEA"/>
    <w:rsid w:val="00716061"/>
    <w:rsid w:val="00722CB5"/>
    <w:rsid w:val="007C378D"/>
    <w:rsid w:val="00830D27"/>
    <w:rsid w:val="008406FE"/>
    <w:rsid w:val="008A6E8A"/>
    <w:rsid w:val="008A7D90"/>
    <w:rsid w:val="00907D0F"/>
    <w:rsid w:val="00965D76"/>
    <w:rsid w:val="00A31DCF"/>
    <w:rsid w:val="00AD0BD7"/>
    <w:rsid w:val="00AD7297"/>
    <w:rsid w:val="00B11294"/>
    <w:rsid w:val="00B4795B"/>
    <w:rsid w:val="00BC4A2E"/>
    <w:rsid w:val="00C50C42"/>
    <w:rsid w:val="00C54178"/>
    <w:rsid w:val="00C816F6"/>
    <w:rsid w:val="00D373EE"/>
    <w:rsid w:val="00DB17D2"/>
    <w:rsid w:val="00DC245B"/>
    <w:rsid w:val="00DF198F"/>
    <w:rsid w:val="00DF2EFE"/>
    <w:rsid w:val="00E03CE4"/>
    <w:rsid w:val="00E37014"/>
    <w:rsid w:val="00E70AD4"/>
    <w:rsid w:val="00E812F1"/>
    <w:rsid w:val="00EB76AF"/>
    <w:rsid w:val="00F11532"/>
    <w:rsid w:val="00F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883B"/>
  <w15:docId w15:val="{F113742F-AE0C-4A69-8F55-AAD9C788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93DD5"/>
    <w:pPr>
      <w:spacing w:after="0" w:line="240" w:lineRule="auto"/>
      <w:ind w:firstLine="60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93DD5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493DD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Sidorov</dc:creator>
  <cp:lastModifiedBy>Sidorov</cp:lastModifiedBy>
  <cp:revision>4</cp:revision>
  <cp:lastPrinted>2020-01-09T00:27:00Z</cp:lastPrinted>
  <dcterms:created xsi:type="dcterms:W3CDTF">2020-01-09T00:27:00Z</dcterms:created>
  <dcterms:modified xsi:type="dcterms:W3CDTF">2020-01-09T01:41:00Z</dcterms:modified>
</cp:coreProperties>
</file>