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2D" w:rsidRDefault="004E172D" w:rsidP="004E172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 descr="http://chuguevsky.ru/images/docs/duma/2015/Deputati/Cheche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uguevsky.ru/images/docs/duma/2015/Deputati/Chechen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a4"/>
          <w:rFonts w:ascii="Helvetica" w:hAnsi="Helvetica" w:cs="Helvetica"/>
          <w:color w:val="000000"/>
          <w:sz w:val="18"/>
          <w:szCs w:val="18"/>
        </w:rPr>
        <w:t>Чеченина</w:t>
      </w:r>
      <w:proofErr w:type="spellEnd"/>
      <w:r>
        <w:rPr>
          <w:rStyle w:val="a4"/>
          <w:rFonts w:ascii="Helvetica" w:hAnsi="Helvetica" w:cs="Helvetica"/>
          <w:color w:val="000000"/>
          <w:sz w:val="18"/>
          <w:szCs w:val="18"/>
        </w:rPr>
        <w:t xml:space="preserve"> Наталья Сергеевн</w:t>
      </w:r>
      <w:proofErr w:type="gramStart"/>
      <w:r>
        <w:rPr>
          <w:rStyle w:val="a4"/>
          <w:rFonts w:ascii="Helvetica" w:hAnsi="Helvetica" w:cs="Helvetica"/>
          <w:color w:val="000000"/>
          <w:sz w:val="18"/>
          <w:szCs w:val="18"/>
        </w:rPr>
        <w:t>а-</w:t>
      </w:r>
      <w:proofErr w:type="gramEnd"/>
      <w:r>
        <w:rPr>
          <w:rStyle w:val="a4"/>
          <w:rFonts w:ascii="Helvetica" w:hAnsi="Helvetica" w:cs="Helvetica"/>
          <w:color w:val="000000"/>
          <w:sz w:val="18"/>
          <w:szCs w:val="18"/>
        </w:rPr>
        <w:t xml:space="preserve"> депутат Думы </w:t>
      </w:r>
      <w:proofErr w:type="spellStart"/>
      <w:r>
        <w:rPr>
          <w:rStyle w:val="a4"/>
          <w:rFonts w:ascii="Helvetica" w:hAnsi="Helvetica" w:cs="Helvetica"/>
          <w:color w:val="000000"/>
          <w:sz w:val="18"/>
          <w:szCs w:val="18"/>
        </w:rPr>
        <w:t>Чугуевского</w:t>
      </w:r>
      <w:proofErr w:type="spellEnd"/>
      <w:r>
        <w:rPr>
          <w:rStyle w:val="a4"/>
          <w:rFonts w:ascii="Helvetica" w:hAnsi="Helvetica" w:cs="Helvetica"/>
          <w:color w:val="000000"/>
          <w:sz w:val="18"/>
          <w:szCs w:val="18"/>
        </w:rPr>
        <w:t xml:space="preserve"> муниципального района пятого созыва избирательного округа № 11.</w:t>
      </w:r>
    </w:p>
    <w:p w:rsidR="004E172D" w:rsidRDefault="004E172D" w:rsidP="004E172D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Родилась10 января 1958 года с.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Полыниха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Чугуевского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района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При-морского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края.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В 1980 году окончила Уссурийский педагогический институт. С 1980 учитель математики средней образовательной школы № 7 с. Новомихайловка,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Чугуевского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района. </w:t>
      </w:r>
      <w:r>
        <w:rPr>
          <w:rFonts w:ascii="Helvetica" w:hAnsi="Helvetica" w:cs="Helvetica"/>
          <w:color w:val="000000"/>
          <w:sz w:val="18"/>
          <w:szCs w:val="18"/>
        </w:rPr>
        <w:br/>
        <w:t>С 2000 года директор средней образовательной школы № 7 с. Новомихайловка.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В 2014 году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награждена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Почетной грамотой Министерства образования  и науки Российской Федерации.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Депутат Думы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Чугуевского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муниципального района (III, IV, V созыва).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Член политической партии «Единая Россия», член фракции политической партии «Единая Россия» в Думе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Чугуевского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муниципального района.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Председатель постоянной комиссии Думы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Чугуевского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муниципального района по мандатам, регламенту и депутатской этике. Работает на непостоянной основе.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CA"/>
    <w:rsid w:val="002C6DC1"/>
    <w:rsid w:val="004337C2"/>
    <w:rsid w:val="004E172D"/>
    <w:rsid w:val="00852CBF"/>
    <w:rsid w:val="00C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7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2017-10-26T05:27:00Z</dcterms:created>
  <dcterms:modified xsi:type="dcterms:W3CDTF">2017-10-26T05:28:00Z</dcterms:modified>
</cp:coreProperties>
</file>