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F" w:rsidRDefault="00EF798F" w:rsidP="00EF798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25CC7C8" wp14:editId="1C693E17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98F" w:rsidRDefault="00EF798F" w:rsidP="00EF798F">
      <w:pPr>
        <w:jc w:val="center"/>
      </w:pPr>
    </w:p>
    <w:p w:rsidR="00EF798F" w:rsidRDefault="00EF798F" w:rsidP="00EF798F">
      <w:pPr>
        <w:jc w:val="center"/>
      </w:pPr>
    </w:p>
    <w:p w:rsidR="00EF798F" w:rsidRDefault="00EF798F" w:rsidP="00EF798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F798F" w:rsidRDefault="00EF798F" w:rsidP="00EF798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F798F" w:rsidRDefault="00EF798F" w:rsidP="00EF798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F798F" w:rsidRDefault="00EF798F" w:rsidP="00EF798F">
      <w:pPr>
        <w:tabs>
          <w:tab w:val="left" w:pos="0"/>
        </w:tabs>
        <w:rPr>
          <w:sz w:val="32"/>
        </w:rPr>
      </w:pPr>
    </w:p>
    <w:p w:rsidR="00EF798F" w:rsidRDefault="00EF798F" w:rsidP="00EF798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F798F" w:rsidRDefault="00EF798F" w:rsidP="00EF798F"/>
    <w:p w:rsidR="00EF798F" w:rsidRDefault="00EF798F" w:rsidP="00EF798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EF798F" w:rsidRPr="00DD2CE7" w:rsidTr="00F9698B">
        <w:trPr>
          <w:trHeight w:val="360"/>
        </w:trPr>
        <w:tc>
          <w:tcPr>
            <w:tcW w:w="2700" w:type="dxa"/>
          </w:tcPr>
          <w:p w:rsidR="00EF798F" w:rsidRPr="00DD2CE7" w:rsidRDefault="00EF798F" w:rsidP="009D4F4F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9D4F4F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EF798F" w:rsidRPr="00DD2CE7" w:rsidRDefault="00EF798F" w:rsidP="00F9698B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EF798F" w:rsidRPr="00DD2CE7" w:rsidRDefault="00EF798F" w:rsidP="00592FD2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55</w:t>
            </w:r>
            <w:r w:rsidR="00592FD2">
              <w:rPr>
                <w:sz w:val="26"/>
                <w:szCs w:val="26"/>
                <w:u w:val="single"/>
              </w:rPr>
              <w:t>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EF798F" w:rsidRPr="00DD2CE7" w:rsidTr="00F9698B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EF798F" w:rsidRPr="00E92E8F" w:rsidRDefault="003A5057" w:rsidP="00EF79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3A5057">
              <w:rPr>
                <w:b/>
                <w:sz w:val="26"/>
                <w:szCs w:val="26"/>
              </w:rPr>
              <w:t>Положе</w:t>
            </w:r>
            <w:r>
              <w:rPr>
                <w:b/>
                <w:sz w:val="26"/>
                <w:szCs w:val="26"/>
              </w:rPr>
              <w:t>нии</w:t>
            </w:r>
            <w:proofErr w:type="gramEnd"/>
            <w:r w:rsidRPr="003A5057">
              <w:rPr>
                <w:b/>
                <w:sz w:val="26"/>
                <w:szCs w:val="26"/>
              </w:rPr>
              <w:t xml:space="preserve">  об участии  в  профилактике  терроризма  и экстремизма, а также в миним</w:t>
            </w:r>
            <w:r w:rsidRPr="003A5057">
              <w:rPr>
                <w:b/>
                <w:sz w:val="26"/>
                <w:szCs w:val="26"/>
              </w:rPr>
              <w:t>и</w:t>
            </w:r>
            <w:r w:rsidRPr="003A5057">
              <w:rPr>
                <w:b/>
                <w:sz w:val="26"/>
                <w:szCs w:val="26"/>
              </w:rPr>
              <w:t>зации  и (или)  ликвидации п</w:t>
            </w:r>
            <w:r w:rsidRPr="003A5057">
              <w:rPr>
                <w:b/>
                <w:sz w:val="26"/>
                <w:szCs w:val="26"/>
              </w:rPr>
              <w:t>о</w:t>
            </w:r>
            <w:r w:rsidRPr="003A5057">
              <w:rPr>
                <w:b/>
                <w:sz w:val="26"/>
                <w:szCs w:val="26"/>
              </w:rPr>
              <w:t>следствий  проявлений терр</w:t>
            </w:r>
            <w:r w:rsidRPr="003A5057">
              <w:rPr>
                <w:b/>
                <w:sz w:val="26"/>
                <w:szCs w:val="26"/>
              </w:rPr>
              <w:t>о</w:t>
            </w:r>
            <w:r w:rsidRPr="003A5057">
              <w:rPr>
                <w:b/>
                <w:sz w:val="26"/>
                <w:szCs w:val="26"/>
              </w:rPr>
              <w:t>ризма и   экстремизма на терр</w:t>
            </w:r>
            <w:r w:rsidRPr="003A5057">
              <w:rPr>
                <w:b/>
                <w:sz w:val="26"/>
                <w:szCs w:val="26"/>
              </w:rPr>
              <w:t>и</w:t>
            </w:r>
            <w:r w:rsidRPr="003A5057">
              <w:rPr>
                <w:b/>
                <w:sz w:val="26"/>
                <w:szCs w:val="26"/>
              </w:rPr>
              <w:t>тории  Чугуевского  муниц</w:t>
            </w:r>
            <w:r w:rsidRPr="003A5057">
              <w:rPr>
                <w:b/>
                <w:sz w:val="26"/>
                <w:szCs w:val="26"/>
              </w:rPr>
              <w:t>и</w:t>
            </w:r>
            <w:r w:rsidRPr="003A5057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EF798F" w:rsidRDefault="00EF798F" w:rsidP="006E0234">
      <w:pPr>
        <w:jc w:val="both"/>
      </w:pPr>
    </w:p>
    <w:p w:rsidR="00677047" w:rsidRDefault="003A4F0B" w:rsidP="006E02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77047" w:rsidRPr="00B65F4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со</w:t>
      </w:r>
      <w:r w:rsidR="00677047" w:rsidRPr="00B65F43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="00677047" w:rsidRPr="00B65F43">
        <w:rPr>
          <w:sz w:val="26"/>
          <w:szCs w:val="26"/>
        </w:rPr>
        <w:t xml:space="preserve"> 16 Устава Чугуевского муниципального района</w:t>
      </w:r>
      <w:r w:rsidR="00677047">
        <w:rPr>
          <w:sz w:val="26"/>
          <w:szCs w:val="26"/>
        </w:rPr>
        <w:t>, Дума Чугуевского муниципального района</w:t>
      </w:r>
    </w:p>
    <w:p w:rsidR="00677047" w:rsidRDefault="00677047" w:rsidP="006E0234">
      <w:pPr>
        <w:spacing w:line="360" w:lineRule="auto"/>
        <w:jc w:val="both"/>
        <w:rPr>
          <w:sz w:val="26"/>
          <w:szCs w:val="26"/>
        </w:rPr>
      </w:pPr>
    </w:p>
    <w:p w:rsidR="00677047" w:rsidRDefault="00677047" w:rsidP="006770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77047" w:rsidRDefault="00677047" w:rsidP="00677047">
      <w:pPr>
        <w:spacing w:line="360" w:lineRule="auto"/>
        <w:rPr>
          <w:sz w:val="26"/>
          <w:szCs w:val="26"/>
        </w:rPr>
      </w:pPr>
    </w:p>
    <w:p w:rsidR="00516784" w:rsidRDefault="00677047" w:rsidP="00516784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3A5057">
        <w:rPr>
          <w:b/>
          <w:sz w:val="26"/>
          <w:szCs w:val="26"/>
        </w:rPr>
        <w:t>Положе</w:t>
      </w:r>
      <w:r>
        <w:rPr>
          <w:b/>
          <w:sz w:val="26"/>
          <w:szCs w:val="26"/>
        </w:rPr>
        <w:t>ние</w:t>
      </w:r>
      <w:r w:rsidRPr="003A5057">
        <w:rPr>
          <w:b/>
          <w:sz w:val="26"/>
          <w:szCs w:val="26"/>
        </w:rPr>
        <w:t xml:space="preserve">  об участии  в  профилактике  террори</w:t>
      </w:r>
      <w:r w:rsidRPr="003A5057">
        <w:rPr>
          <w:b/>
          <w:sz w:val="26"/>
          <w:szCs w:val="26"/>
        </w:rPr>
        <w:t>з</w:t>
      </w:r>
      <w:r w:rsidRPr="003A5057">
        <w:rPr>
          <w:b/>
          <w:sz w:val="26"/>
          <w:szCs w:val="26"/>
        </w:rPr>
        <w:t>ма  и экстремизма, а также в минимизации  и (или)  ликвидации последствий  проявлений терроризма и   экстремизма на территории  Чугуевского  муниц</w:t>
      </w:r>
      <w:r w:rsidRPr="003A5057">
        <w:rPr>
          <w:b/>
          <w:sz w:val="26"/>
          <w:szCs w:val="26"/>
        </w:rPr>
        <w:t>и</w:t>
      </w:r>
      <w:r w:rsidRPr="003A5057">
        <w:rPr>
          <w:b/>
          <w:sz w:val="26"/>
          <w:szCs w:val="26"/>
        </w:rPr>
        <w:t>пального района</w:t>
      </w:r>
      <w:r w:rsidRPr="00193A0F">
        <w:rPr>
          <w:b/>
          <w:sz w:val="26"/>
          <w:szCs w:val="26"/>
        </w:rPr>
        <w:t>»</w:t>
      </w:r>
      <w:r w:rsidR="00516784" w:rsidRPr="00516784">
        <w:rPr>
          <w:sz w:val="26"/>
          <w:szCs w:val="26"/>
        </w:rPr>
        <w:t xml:space="preserve"> </w:t>
      </w:r>
      <w:r w:rsidR="00516784" w:rsidRPr="0027232F">
        <w:rPr>
          <w:sz w:val="26"/>
          <w:szCs w:val="26"/>
        </w:rPr>
        <w:t>(прилагается</w:t>
      </w:r>
      <w:r w:rsidR="00516784" w:rsidRPr="00E14FD5">
        <w:rPr>
          <w:sz w:val="26"/>
          <w:szCs w:val="26"/>
        </w:rPr>
        <w:t>)</w:t>
      </w:r>
      <w:r w:rsidR="00516784" w:rsidRPr="00E14FD5">
        <w:rPr>
          <w:bCs/>
          <w:sz w:val="26"/>
          <w:szCs w:val="26"/>
        </w:rPr>
        <w:t>.</w:t>
      </w:r>
    </w:p>
    <w:p w:rsidR="00677047" w:rsidRDefault="00677047" w:rsidP="006770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77047" w:rsidRDefault="00677047" w:rsidP="006770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677047" w:rsidRDefault="00677047" w:rsidP="00677047">
      <w:pPr>
        <w:jc w:val="both"/>
        <w:rPr>
          <w:sz w:val="26"/>
          <w:szCs w:val="26"/>
        </w:rPr>
      </w:pPr>
    </w:p>
    <w:p w:rsidR="00677047" w:rsidRDefault="00677047" w:rsidP="00677047">
      <w:pPr>
        <w:jc w:val="both"/>
        <w:rPr>
          <w:sz w:val="26"/>
          <w:szCs w:val="26"/>
        </w:rPr>
      </w:pPr>
    </w:p>
    <w:p w:rsidR="00677047" w:rsidRDefault="00677047" w:rsidP="00677047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F0703" w:rsidTr="001638E3">
        <w:trPr>
          <w:trHeight w:val="540"/>
        </w:trPr>
        <w:tc>
          <w:tcPr>
            <w:tcW w:w="4500" w:type="dxa"/>
          </w:tcPr>
          <w:p w:rsidR="001F0703" w:rsidRDefault="001F0703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F0703" w:rsidRDefault="001F0703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F0703" w:rsidRDefault="001F0703" w:rsidP="001638E3">
            <w:pPr>
              <w:jc w:val="center"/>
              <w:rPr>
                <w:noProof/>
              </w:rPr>
            </w:pPr>
          </w:p>
          <w:p w:rsidR="00011103" w:rsidRDefault="00011103" w:rsidP="001638E3">
            <w:pPr>
              <w:jc w:val="center"/>
            </w:pPr>
          </w:p>
          <w:p w:rsidR="001F0703" w:rsidRDefault="001F0703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F0703" w:rsidRDefault="001F070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F0703" w:rsidRDefault="001F070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10F3C" w:rsidRDefault="00A10F3C" w:rsidP="00677047">
      <w:pPr>
        <w:jc w:val="center"/>
      </w:pPr>
    </w:p>
    <w:p w:rsidR="00A10F3C" w:rsidRDefault="00A10F3C" w:rsidP="00677047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03D72BB2" wp14:editId="70B3FB3E">
            <wp:simplePos x="0" y="0"/>
            <wp:positionH relativeFrom="column">
              <wp:posOffset>2506345</wp:posOffset>
            </wp:positionH>
            <wp:positionV relativeFrom="paragraph">
              <wp:posOffset>-536963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3C" w:rsidRDefault="00A10F3C" w:rsidP="00677047">
      <w:pPr>
        <w:jc w:val="center"/>
      </w:pPr>
    </w:p>
    <w:p w:rsidR="00677047" w:rsidRDefault="00677047" w:rsidP="00677047">
      <w:pPr>
        <w:jc w:val="center"/>
      </w:pPr>
    </w:p>
    <w:p w:rsidR="00677047" w:rsidRDefault="00677047" w:rsidP="0067704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7047" w:rsidRDefault="00677047" w:rsidP="0067704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7047" w:rsidRDefault="00677047" w:rsidP="0067704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7047" w:rsidRDefault="00677047" w:rsidP="00677047">
      <w:pPr>
        <w:tabs>
          <w:tab w:val="left" w:pos="0"/>
        </w:tabs>
        <w:rPr>
          <w:sz w:val="32"/>
        </w:rPr>
      </w:pPr>
    </w:p>
    <w:p w:rsidR="00677047" w:rsidRDefault="00677047" w:rsidP="0067704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77047" w:rsidRDefault="00677047" w:rsidP="00677047"/>
    <w:p w:rsidR="00677047" w:rsidRDefault="00677047" w:rsidP="00677047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677047" w:rsidRPr="00DD2CE7" w:rsidTr="00677047">
        <w:trPr>
          <w:trHeight w:val="627"/>
        </w:trPr>
        <w:tc>
          <w:tcPr>
            <w:tcW w:w="4503" w:type="dxa"/>
          </w:tcPr>
          <w:p w:rsidR="00677047" w:rsidRPr="00E92E8F" w:rsidRDefault="00677047" w:rsidP="00677047">
            <w:pPr>
              <w:jc w:val="both"/>
              <w:rPr>
                <w:b/>
                <w:sz w:val="26"/>
                <w:szCs w:val="26"/>
              </w:rPr>
            </w:pPr>
            <w:r w:rsidRPr="003A5057">
              <w:rPr>
                <w:b/>
                <w:sz w:val="26"/>
                <w:szCs w:val="26"/>
              </w:rPr>
              <w:t>Положе</w:t>
            </w:r>
            <w:r>
              <w:rPr>
                <w:b/>
                <w:sz w:val="26"/>
                <w:szCs w:val="26"/>
              </w:rPr>
              <w:t>ние</w:t>
            </w:r>
            <w:r w:rsidRPr="003A5057">
              <w:rPr>
                <w:b/>
                <w:sz w:val="26"/>
                <w:szCs w:val="26"/>
              </w:rPr>
              <w:t xml:space="preserve">  об участии  в  проф</w:t>
            </w:r>
            <w:r w:rsidRPr="003A5057">
              <w:rPr>
                <w:b/>
                <w:sz w:val="26"/>
                <w:szCs w:val="26"/>
              </w:rPr>
              <w:t>и</w:t>
            </w:r>
            <w:r w:rsidRPr="003A5057">
              <w:rPr>
                <w:b/>
                <w:sz w:val="26"/>
                <w:szCs w:val="26"/>
              </w:rPr>
              <w:t>лактике  терроризма  и экстреми</w:t>
            </w:r>
            <w:r w:rsidRPr="003A5057">
              <w:rPr>
                <w:b/>
                <w:sz w:val="26"/>
                <w:szCs w:val="26"/>
              </w:rPr>
              <w:t>з</w:t>
            </w:r>
            <w:r w:rsidRPr="003A5057">
              <w:rPr>
                <w:b/>
                <w:sz w:val="26"/>
                <w:szCs w:val="26"/>
              </w:rPr>
              <w:t>ма, а также в минимизации  и (или)  ликвидации последствий  проявл</w:t>
            </w:r>
            <w:r w:rsidRPr="003A5057">
              <w:rPr>
                <w:b/>
                <w:sz w:val="26"/>
                <w:szCs w:val="26"/>
              </w:rPr>
              <w:t>е</w:t>
            </w:r>
            <w:r w:rsidRPr="003A5057">
              <w:rPr>
                <w:b/>
                <w:sz w:val="26"/>
                <w:szCs w:val="26"/>
              </w:rPr>
              <w:t>ний терроризма и   экстремизма на территории  Чугуевского  муниц</w:t>
            </w:r>
            <w:r w:rsidRPr="003A5057">
              <w:rPr>
                <w:b/>
                <w:sz w:val="26"/>
                <w:szCs w:val="26"/>
              </w:rPr>
              <w:t>и</w:t>
            </w:r>
            <w:r w:rsidRPr="003A5057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E159F8" w:rsidRDefault="00E159F8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Default="00677047"/>
    <w:p w:rsidR="00677047" w:rsidRPr="00FA06A1" w:rsidRDefault="00677047" w:rsidP="0067704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677047" w:rsidRDefault="00677047" w:rsidP="00677047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A06A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A06A1">
        <w:rPr>
          <w:b/>
          <w:sz w:val="26"/>
          <w:szCs w:val="26"/>
        </w:rPr>
        <w:t>2014 года</w:t>
      </w:r>
    </w:p>
    <w:p w:rsidR="00332987" w:rsidRDefault="00332987" w:rsidP="0033298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332987" w:rsidRPr="00332987" w:rsidRDefault="00332987" w:rsidP="00332987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332987">
        <w:rPr>
          <w:sz w:val="26"/>
          <w:szCs w:val="26"/>
        </w:rPr>
        <w:t xml:space="preserve">Настоящее Положение разработано в соответствии с  </w:t>
      </w:r>
      <w:hyperlink r:id="rId6" w:history="1">
        <w:r w:rsidRPr="00332987">
          <w:rPr>
            <w:color w:val="000000"/>
            <w:sz w:val="26"/>
            <w:szCs w:val="26"/>
          </w:rPr>
          <w:t>Конституцией</w:t>
        </w:r>
      </w:hyperlink>
      <w:r w:rsidRPr="00332987">
        <w:rPr>
          <w:color w:val="000000"/>
          <w:sz w:val="26"/>
          <w:szCs w:val="26"/>
        </w:rPr>
        <w:t xml:space="preserve"> </w:t>
      </w:r>
      <w:r w:rsidRPr="00332987">
        <w:rPr>
          <w:sz w:val="26"/>
          <w:szCs w:val="26"/>
        </w:rPr>
        <w:t>Росси</w:t>
      </w:r>
      <w:r w:rsidRPr="00332987">
        <w:rPr>
          <w:sz w:val="26"/>
          <w:szCs w:val="26"/>
        </w:rPr>
        <w:t>й</w:t>
      </w:r>
      <w:r w:rsidRPr="00332987">
        <w:rPr>
          <w:sz w:val="26"/>
          <w:szCs w:val="26"/>
        </w:rPr>
        <w:t>ской Федерации, Федеральными законами от 25 июля 2002</w:t>
      </w:r>
      <w:r>
        <w:rPr>
          <w:sz w:val="26"/>
          <w:szCs w:val="26"/>
        </w:rPr>
        <w:t xml:space="preserve"> года </w:t>
      </w:r>
      <w:hyperlink r:id="rId7" w:history="1">
        <w:r w:rsidR="003A4F0B">
          <w:rPr>
            <w:sz w:val="26"/>
            <w:szCs w:val="26"/>
          </w:rPr>
          <w:t>№</w:t>
        </w:r>
        <w:r w:rsidRPr="00332987">
          <w:rPr>
            <w:sz w:val="26"/>
            <w:szCs w:val="26"/>
          </w:rPr>
          <w:t xml:space="preserve"> 114-ФЗ</w:t>
        </w:r>
      </w:hyperlink>
      <w:r w:rsidRPr="00332987">
        <w:rPr>
          <w:sz w:val="26"/>
          <w:szCs w:val="26"/>
        </w:rPr>
        <w:t xml:space="preserve"> </w:t>
      </w:r>
      <w:r w:rsidR="003A4F0B">
        <w:rPr>
          <w:sz w:val="26"/>
          <w:szCs w:val="26"/>
        </w:rPr>
        <w:t>«</w:t>
      </w:r>
      <w:r w:rsidRPr="00332987">
        <w:rPr>
          <w:sz w:val="26"/>
          <w:szCs w:val="26"/>
        </w:rPr>
        <w:t>О пр</w:t>
      </w:r>
      <w:r w:rsidRPr="00332987">
        <w:rPr>
          <w:sz w:val="26"/>
          <w:szCs w:val="26"/>
        </w:rPr>
        <w:t>о</w:t>
      </w:r>
      <w:r w:rsidRPr="00332987">
        <w:rPr>
          <w:sz w:val="26"/>
          <w:szCs w:val="26"/>
        </w:rPr>
        <w:t>тиводействии экстремистской деятельности</w:t>
      </w:r>
      <w:r w:rsidR="003A4F0B">
        <w:rPr>
          <w:sz w:val="26"/>
          <w:szCs w:val="26"/>
        </w:rPr>
        <w:t>»</w:t>
      </w:r>
      <w:r w:rsidRPr="00332987">
        <w:rPr>
          <w:sz w:val="26"/>
          <w:szCs w:val="26"/>
        </w:rPr>
        <w:t xml:space="preserve">, от 6 октября 2003 года </w:t>
      </w:r>
      <w:hyperlink r:id="rId8" w:history="1">
        <w:r w:rsidR="003A4F0B">
          <w:rPr>
            <w:sz w:val="26"/>
            <w:szCs w:val="26"/>
          </w:rPr>
          <w:t>№</w:t>
        </w:r>
        <w:r w:rsidRPr="00332987">
          <w:rPr>
            <w:sz w:val="26"/>
            <w:szCs w:val="26"/>
          </w:rPr>
          <w:t xml:space="preserve"> 131-ФЗ</w:t>
        </w:r>
      </w:hyperlink>
      <w:r w:rsidR="003A4F0B">
        <w:rPr>
          <w:sz w:val="26"/>
          <w:szCs w:val="26"/>
        </w:rPr>
        <w:t xml:space="preserve"> «</w:t>
      </w:r>
      <w:r w:rsidRPr="00332987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332987">
        <w:rPr>
          <w:sz w:val="26"/>
          <w:szCs w:val="26"/>
        </w:rPr>
        <w:t>е</w:t>
      </w:r>
      <w:r w:rsidRPr="00332987">
        <w:rPr>
          <w:sz w:val="26"/>
          <w:szCs w:val="26"/>
        </w:rPr>
        <w:t>рации</w:t>
      </w:r>
      <w:r w:rsidR="003A4F0B">
        <w:rPr>
          <w:sz w:val="26"/>
          <w:szCs w:val="26"/>
        </w:rPr>
        <w:t>»</w:t>
      </w:r>
      <w:r w:rsidRPr="00332987">
        <w:rPr>
          <w:sz w:val="26"/>
          <w:szCs w:val="26"/>
        </w:rPr>
        <w:t xml:space="preserve">, от 6 марта 2006 года </w:t>
      </w:r>
      <w:hyperlink r:id="rId9" w:history="1">
        <w:r w:rsidR="003A4F0B">
          <w:rPr>
            <w:sz w:val="26"/>
            <w:szCs w:val="26"/>
          </w:rPr>
          <w:t>№</w:t>
        </w:r>
        <w:r w:rsidRPr="00332987">
          <w:rPr>
            <w:sz w:val="26"/>
            <w:szCs w:val="26"/>
          </w:rPr>
          <w:t xml:space="preserve"> 35-ФЗ</w:t>
        </w:r>
      </w:hyperlink>
      <w:r w:rsidRPr="00332987">
        <w:rPr>
          <w:sz w:val="26"/>
          <w:szCs w:val="26"/>
        </w:rPr>
        <w:t xml:space="preserve"> </w:t>
      </w:r>
      <w:r w:rsidR="003A4F0B">
        <w:rPr>
          <w:sz w:val="26"/>
          <w:szCs w:val="26"/>
        </w:rPr>
        <w:t>«</w:t>
      </w:r>
      <w:r w:rsidRPr="00332987">
        <w:rPr>
          <w:sz w:val="26"/>
          <w:szCs w:val="26"/>
        </w:rPr>
        <w:t>О противодействии терроризму</w:t>
      </w:r>
      <w:r w:rsidR="003A4F0B">
        <w:rPr>
          <w:sz w:val="26"/>
          <w:szCs w:val="26"/>
        </w:rPr>
        <w:t>»</w:t>
      </w:r>
      <w:r w:rsidRPr="00332987">
        <w:rPr>
          <w:sz w:val="26"/>
          <w:szCs w:val="26"/>
        </w:rPr>
        <w:t xml:space="preserve">, </w:t>
      </w:r>
      <w:hyperlink r:id="rId10" w:history="1">
        <w:r w:rsidRPr="00332987">
          <w:rPr>
            <w:sz w:val="26"/>
            <w:szCs w:val="26"/>
          </w:rPr>
          <w:t>Указом</w:t>
        </w:r>
      </w:hyperlink>
      <w:r w:rsidRPr="00332987">
        <w:rPr>
          <w:sz w:val="26"/>
          <w:szCs w:val="26"/>
        </w:rPr>
        <w:t xml:space="preserve"> Президента Российской Федерации от 15 февраля 2006 года </w:t>
      </w:r>
      <w:r w:rsidR="00766574">
        <w:rPr>
          <w:sz w:val="26"/>
          <w:szCs w:val="26"/>
        </w:rPr>
        <w:t>№</w:t>
      </w:r>
      <w:r w:rsidRPr="00332987">
        <w:rPr>
          <w:sz w:val="26"/>
          <w:szCs w:val="26"/>
        </w:rPr>
        <w:t xml:space="preserve"> 116 </w:t>
      </w:r>
      <w:r w:rsidR="00766574">
        <w:rPr>
          <w:sz w:val="26"/>
          <w:szCs w:val="26"/>
        </w:rPr>
        <w:t>«</w:t>
      </w:r>
      <w:r w:rsidRPr="00332987">
        <w:rPr>
          <w:sz w:val="26"/>
          <w:szCs w:val="26"/>
        </w:rPr>
        <w:t>О мерах по противодействию терроризму</w:t>
      </w:r>
      <w:proofErr w:type="gramEnd"/>
      <w:r w:rsidR="00766574">
        <w:rPr>
          <w:sz w:val="26"/>
          <w:szCs w:val="26"/>
        </w:rPr>
        <w:t>»</w:t>
      </w:r>
      <w:r w:rsidRPr="00332987">
        <w:rPr>
          <w:sz w:val="26"/>
          <w:szCs w:val="26"/>
        </w:rPr>
        <w:t xml:space="preserve">, </w:t>
      </w:r>
      <w:hyperlink r:id="rId11" w:history="1">
        <w:r w:rsidRPr="00332987">
          <w:rPr>
            <w:sz w:val="26"/>
            <w:szCs w:val="26"/>
          </w:rPr>
          <w:t>Концепцией</w:t>
        </w:r>
      </w:hyperlink>
      <w:r w:rsidRPr="00332987">
        <w:rPr>
          <w:sz w:val="26"/>
          <w:szCs w:val="26"/>
        </w:rPr>
        <w:t xml:space="preserve"> противодействия терроризму в Ро</w:t>
      </w:r>
      <w:r w:rsidRPr="00332987">
        <w:rPr>
          <w:sz w:val="26"/>
          <w:szCs w:val="26"/>
        </w:rPr>
        <w:t>с</w:t>
      </w:r>
      <w:r w:rsidRPr="00332987">
        <w:rPr>
          <w:sz w:val="26"/>
          <w:szCs w:val="26"/>
        </w:rPr>
        <w:t xml:space="preserve">сийской Федерации, утвержденной Президентом Российской Федерации 5 октября 2009 года, </w:t>
      </w:r>
      <w:hyperlink r:id="rId12" w:tooltip="Устав Пожарского муниципального района (принят решением Думы Пожарского муниципального района от 29.08.2005 N 111) (Зарегистрировано в ГУ Минюста РФ по Дальневосточному федеральному округу 14.05.2009 N RU255130002008001) (ред. от 28.01.2014){КонсультантПлюс}" w:history="1">
        <w:r w:rsidRPr="00332987">
          <w:rPr>
            <w:sz w:val="26"/>
            <w:szCs w:val="26"/>
          </w:rPr>
          <w:t>Уставом</w:t>
        </w:r>
      </w:hyperlink>
      <w:r w:rsidRPr="00332987">
        <w:rPr>
          <w:sz w:val="26"/>
          <w:szCs w:val="26"/>
        </w:rPr>
        <w:t xml:space="preserve"> Чугуевского муниципального района и определяет полномочия органов местного самоуправления Чугуевского муниципального района в проф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лактике терроризма и экстремизма, а также в минимизации и (или) ликвидации п</w:t>
      </w:r>
      <w:r w:rsidRPr="00332987">
        <w:rPr>
          <w:sz w:val="26"/>
          <w:szCs w:val="26"/>
        </w:rPr>
        <w:t>о</w:t>
      </w:r>
      <w:r w:rsidRPr="00332987">
        <w:rPr>
          <w:sz w:val="26"/>
          <w:szCs w:val="26"/>
        </w:rPr>
        <w:t>следствий проявлений терроризма и экстремизма на территории Чугуевского м</w:t>
      </w:r>
      <w:r w:rsidRPr="00332987">
        <w:rPr>
          <w:sz w:val="26"/>
          <w:szCs w:val="26"/>
        </w:rPr>
        <w:t>у</w:t>
      </w:r>
      <w:r w:rsidRPr="00332987">
        <w:rPr>
          <w:sz w:val="26"/>
          <w:szCs w:val="26"/>
        </w:rPr>
        <w:t>ниципального района.</w:t>
      </w:r>
    </w:p>
    <w:p w:rsidR="00332987" w:rsidRPr="00352BF8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352BF8">
        <w:rPr>
          <w:b/>
          <w:sz w:val="26"/>
          <w:szCs w:val="26"/>
        </w:rPr>
        <w:t>Статья 2. Цели и задачи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2.1. Целью участия в профилактике терроризма и экстремизма, а также мин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мизации и (или) ликвидации последствий проявлений терроризма и экстремизма на территории Чугуевского муниципального района является повышение уровня бе</w:t>
      </w:r>
      <w:r w:rsidRPr="00332987">
        <w:rPr>
          <w:sz w:val="26"/>
          <w:szCs w:val="26"/>
        </w:rPr>
        <w:t>з</w:t>
      </w:r>
      <w:r w:rsidRPr="00332987">
        <w:rPr>
          <w:sz w:val="26"/>
          <w:szCs w:val="26"/>
        </w:rPr>
        <w:t>опасности и защищенности населения и муниципальных      учреждений Чугуе</w:t>
      </w:r>
      <w:r w:rsidRPr="00332987">
        <w:rPr>
          <w:sz w:val="26"/>
          <w:szCs w:val="26"/>
        </w:rPr>
        <w:t>в</w:t>
      </w:r>
      <w:r w:rsidRPr="00332987">
        <w:rPr>
          <w:sz w:val="26"/>
          <w:szCs w:val="26"/>
        </w:rPr>
        <w:t>ского муниципального    района путем совершенствования системы профилактич</w:t>
      </w:r>
      <w:r w:rsidRPr="00332987">
        <w:rPr>
          <w:sz w:val="26"/>
          <w:szCs w:val="26"/>
        </w:rPr>
        <w:t>е</w:t>
      </w:r>
      <w:r w:rsidRPr="00332987">
        <w:rPr>
          <w:sz w:val="26"/>
          <w:szCs w:val="26"/>
        </w:rPr>
        <w:t xml:space="preserve">ских мер антитеррористической и </w:t>
      </w:r>
      <w:r w:rsidR="00766574" w:rsidRPr="00332987">
        <w:rPr>
          <w:sz w:val="26"/>
          <w:szCs w:val="26"/>
        </w:rPr>
        <w:t>анти экстремистской</w:t>
      </w:r>
      <w:r w:rsidRPr="00332987">
        <w:rPr>
          <w:sz w:val="26"/>
          <w:szCs w:val="26"/>
        </w:rPr>
        <w:t xml:space="preserve">  направленности.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2.2. Задачи, необходимые для выполнения поставленной цели: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повысить эффективность взаимодействия субъектов антитеррористической деятельности с активизацией участия негосударственных организаций, объедин</w:t>
      </w:r>
      <w:r w:rsidRPr="00332987">
        <w:rPr>
          <w:sz w:val="26"/>
          <w:szCs w:val="26"/>
        </w:rPr>
        <w:t>е</w:t>
      </w:r>
      <w:r w:rsidRPr="00332987">
        <w:rPr>
          <w:sz w:val="26"/>
          <w:szCs w:val="26"/>
        </w:rPr>
        <w:t>ний и граждан в противодействии террористическим и экстремистским проявлен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ям;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усилить информационно-пропагандистскую деятельность, направленную на противодействие терроризму и экстремизму;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 обеспечить безопасность и антитеррористическую защищенность населения и муниципальных учреждений.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Решение данных задач осуществляется путем реализации муниципальных программ Чугуевского муниципального района, механизм реализации которых о</w:t>
      </w:r>
      <w:r w:rsidRPr="00332987">
        <w:rPr>
          <w:sz w:val="26"/>
          <w:szCs w:val="26"/>
        </w:rPr>
        <w:t>с</w:t>
      </w:r>
      <w:r w:rsidRPr="00332987">
        <w:rPr>
          <w:sz w:val="26"/>
          <w:szCs w:val="26"/>
        </w:rPr>
        <w:t>новывается на четком разграничении полномочий и ответственности всех исполн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телей.</w:t>
      </w:r>
    </w:p>
    <w:p w:rsidR="00332987" w:rsidRPr="00332987" w:rsidRDefault="00332987" w:rsidP="003329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2987" w:rsidRPr="00352BF8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352BF8">
        <w:rPr>
          <w:b/>
          <w:sz w:val="26"/>
          <w:szCs w:val="26"/>
        </w:rPr>
        <w:t>Статья 3.  Компетенция органов местного самоуправления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3.1. Дума Чугуевского муниципального района: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принимает решения по вопросам участия в профилактике терроризма и эк</w:t>
      </w:r>
      <w:r w:rsidRPr="00332987">
        <w:rPr>
          <w:sz w:val="26"/>
          <w:szCs w:val="26"/>
        </w:rPr>
        <w:t>с</w:t>
      </w:r>
      <w:r w:rsidRPr="00332987">
        <w:rPr>
          <w:sz w:val="26"/>
          <w:szCs w:val="26"/>
        </w:rPr>
        <w:t>тремизма, а также минимизации и (или) ликвидации последствий проявлений те</w:t>
      </w:r>
      <w:r w:rsidRPr="00332987">
        <w:rPr>
          <w:sz w:val="26"/>
          <w:szCs w:val="26"/>
        </w:rPr>
        <w:t>р</w:t>
      </w:r>
      <w:r w:rsidRPr="00332987">
        <w:rPr>
          <w:sz w:val="26"/>
          <w:szCs w:val="26"/>
        </w:rPr>
        <w:t>роризма и экстремизма в границах городского округа.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3.2. Администрация Чугуевского муниципального района: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запрашивает в установленном порядке от территориальных органов фед</w:t>
      </w:r>
      <w:r w:rsidRPr="00332987">
        <w:rPr>
          <w:sz w:val="26"/>
          <w:szCs w:val="26"/>
        </w:rPr>
        <w:t>е</w:t>
      </w:r>
      <w:r w:rsidRPr="00332987">
        <w:rPr>
          <w:sz w:val="26"/>
          <w:szCs w:val="26"/>
        </w:rPr>
        <w:t>ральных органов исполнительной власти информацию, документы и материалы, необходимые для реализации настоящего Положения;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осуществляет информационно-профилактические мероприятия во взаим</w:t>
      </w:r>
      <w:r w:rsidRPr="00332987">
        <w:rPr>
          <w:sz w:val="26"/>
          <w:szCs w:val="26"/>
        </w:rPr>
        <w:t>о</w:t>
      </w:r>
      <w:r w:rsidRPr="00332987">
        <w:rPr>
          <w:sz w:val="26"/>
          <w:szCs w:val="26"/>
        </w:rPr>
        <w:t>действии с территориальными органами федеральных органов исполнительной власти, общественными объединениями, населением городского округа;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осуществляет мероприятия по обеспечению антитеррористической защ</w:t>
      </w:r>
      <w:r w:rsidRPr="00332987">
        <w:rPr>
          <w:sz w:val="26"/>
          <w:szCs w:val="26"/>
        </w:rPr>
        <w:t>и</w:t>
      </w:r>
      <w:r w:rsidRPr="00332987">
        <w:rPr>
          <w:sz w:val="26"/>
          <w:szCs w:val="26"/>
        </w:rPr>
        <w:t>щенности населения и муниципальных учреждений;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-  принимает муниципальные правовые акты по реализации настоящего Пол</w:t>
      </w:r>
      <w:r w:rsidRPr="00332987">
        <w:rPr>
          <w:sz w:val="26"/>
          <w:szCs w:val="26"/>
        </w:rPr>
        <w:t>о</w:t>
      </w:r>
      <w:r w:rsidRPr="00332987">
        <w:rPr>
          <w:sz w:val="26"/>
          <w:szCs w:val="26"/>
        </w:rPr>
        <w:t>жения.</w:t>
      </w:r>
    </w:p>
    <w:p w:rsidR="00332987" w:rsidRPr="00332987" w:rsidRDefault="00332987" w:rsidP="003329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32987" w:rsidRPr="00352BF8" w:rsidRDefault="00332987" w:rsidP="00332987">
      <w:pPr>
        <w:spacing w:line="360" w:lineRule="auto"/>
        <w:jc w:val="both"/>
        <w:rPr>
          <w:b/>
          <w:sz w:val="26"/>
          <w:szCs w:val="26"/>
        </w:rPr>
      </w:pPr>
      <w:r w:rsidRPr="00352BF8">
        <w:rPr>
          <w:b/>
          <w:sz w:val="26"/>
          <w:szCs w:val="26"/>
        </w:rPr>
        <w:t xml:space="preserve">        Статья 4. Финансовое обеспечение</w:t>
      </w:r>
    </w:p>
    <w:p w:rsidR="00332987" w:rsidRPr="00332987" w:rsidRDefault="00332987" w:rsidP="00CA026B">
      <w:pPr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sz w:val="26"/>
          <w:szCs w:val="26"/>
        </w:rPr>
        <w:t>Финансирование осуществления мероприятий по обеспечению безопасности людей на водных объектах на территории Чугуевского муниципального района, охране их жизни и здоровья, осуществляется за счет средств бюджета Чугуевского муниципального района.</w:t>
      </w:r>
    </w:p>
    <w:p w:rsidR="00332987" w:rsidRPr="00332987" w:rsidRDefault="00332987" w:rsidP="00332987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332987" w:rsidRPr="00352BF8" w:rsidRDefault="00332987" w:rsidP="00332987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2BF8">
        <w:rPr>
          <w:rFonts w:ascii="Times New Roman" w:hAnsi="Times New Roman" w:cs="Times New Roman"/>
          <w:b/>
          <w:sz w:val="26"/>
          <w:szCs w:val="26"/>
        </w:rPr>
        <w:t>Статья 5. Вступление в силу Положения</w:t>
      </w:r>
    </w:p>
    <w:p w:rsidR="00332987" w:rsidRPr="00332987" w:rsidRDefault="00332987" w:rsidP="00332987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332987">
        <w:rPr>
          <w:rFonts w:ascii="Times New Roman" w:hAnsi="Times New Roman" w:cs="Times New Roman"/>
          <w:sz w:val="26"/>
          <w:szCs w:val="26"/>
        </w:rPr>
        <w:t>Настоящее Положение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332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332987">
        <w:rPr>
          <w:rFonts w:ascii="Times New Roman" w:hAnsi="Times New Roman" w:cs="Times New Roman"/>
          <w:sz w:val="26"/>
          <w:szCs w:val="26"/>
        </w:rPr>
        <w:t>опубликов</w:t>
      </w:r>
      <w:r w:rsidRPr="00332987">
        <w:rPr>
          <w:rFonts w:ascii="Times New Roman" w:hAnsi="Times New Roman" w:cs="Times New Roman"/>
          <w:sz w:val="26"/>
          <w:szCs w:val="26"/>
        </w:rPr>
        <w:t>а</w:t>
      </w:r>
      <w:r w:rsidRPr="00332987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2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047" w:rsidRDefault="00677047" w:rsidP="00332987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F0703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F0703" w:rsidRDefault="001F0703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1F0703" w:rsidRDefault="001F0703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F0703" w:rsidRDefault="001F0703" w:rsidP="001638E3">
            <w:pPr>
              <w:jc w:val="center"/>
              <w:rPr>
                <w:noProof/>
              </w:rPr>
            </w:pPr>
          </w:p>
          <w:p w:rsidR="001F0703" w:rsidRDefault="001F0703" w:rsidP="001638E3">
            <w:pPr>
              <w:jc w:val="center"/>
              <w:rPr>
                <w:noProof/>
              </w:rPr>
            </w:pPr>
          </w:p>
          <w:p w:rsidR="00011103" w:rsidRDefault="00011103" w:rsidP="001638E3">
            <w:pPr>
              <w:jc w:val="center"/>
            </w:pPr>
          </w:p>
          <w:p w:rsidR="001F0703" w:rsidRDefault="001F0703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F0703" w:rsidRDefault="001F070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F0703" w:rsidRDefault="001F070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52BF8" w:rsidRDefault="00352BF8" w:rsidP="00352B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352BF8" w:rsidRDefault="00011103" w:rsidP="00352BF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551-</w:t>
      </w:r>
      <w:bookmarkStart w:id="0" w:name="_GoBack"/>
      <w:bookmarkEnd w:id="0"/>
      <w:r w:rsidR="00352BF8">
        <w:rPr>
          <w:b/>
          <w:sz w:val="26"/>
          <w:szCs w:val="26"/>
          <w:u w:val="single"/>
        </w:rPr>
        <w:t xml:space="preserve">НПА </w:t>
      </w:r>
    </w:p>
    <w:p w:rsidR="00352BF8" w:rsidRPr="00D10F7A" w:rsidRDefault="00352BF8" w:rsidP="00352BF8">
      <w:pPr>
        <w:jc w:val="both"/>
        <w:rPr>
          <w:b/>
          <w:sz w:val="26"/>
          <w:szCs w:val="26"/>
        </w:rPr>
      </w:pPr>
    </w:p>
    <w:p w:rsidR="00352BF8" w:rsidRPr="00332987" w:rsidRDefault="00352BF8" w:rsidP="00332987">
      <w:pPr>
        <w:spacing w:line="360" w:lineRule="auto"/>
        <w:rPr>
          <w:sz w:val="26"/>
          <w:szCs w:val="26"/>
        </w:rPr>
      </w:pPr>
    </w:p>
    <w:sectPr w:rsidR="00352BF8" w:rsidRPr="0033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F"/>
    <w:rsid w:val="00011103"/>
    <w:rsid w:val="00104D40"/>
    <w:rsid w:val="001A23F0"/>
    <w:rsid w:val="001A3D2B"/>
    <w:rsid w:val="001A5993"/>
    <w:rsid w:val="001F0703"/>
    <w:rsid w:val="00332987"/>
    <w:rsid w:val="00352BF8"/>
    <w:rsid w:val="003A4F0B"/>
    <w:rsid w:val="003A5057"/>
    <w:rsid w:val="00402AB5"/>
    <w:rsid w:val="004D648F"/>
    <w:rsid w:val="00516784"/>
    <w:rsid w:val="00592FD2"/>
    <w:rsid w:val="00677047"/>
    <w:rsid w:val="006E0234"/>
    <w:rsid w:val="00766574"/>
    <w:rsid w:val="00841A96"/>
    <w:rsid w:val="009D4F4F"/>
    <w:rsid w:val="00A10F3C"/>
    <w:rsid w:val="00B012B4"/>
    <w:rsid w:val="00B15CD7"/>
    <w:rsid w:val="00CA026B"/>
    <w:rsid w:val="00D71709"/>
    <w:rsid w:val="00E159F8"/>
    <w:rsid w:val="00EF798F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9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F79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704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6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9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F79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704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66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6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3208A18B218117E3C1E3860F4676A8DB1FF0CF32DDFADC8F0FB6C1C7F03206708D44FAT2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23208A18B218117E3C1E3860F4676A8DB10F9CD33DDFADC8F0FB6C1C7F03206708D40A49EFA22F8T6X" TargetMode="External"/><Relationship Id="rId12" Type="http://schemas.openxmlformats.org/officeDocument/2006/relationships/hyperlink" Target="consultantplus://offline/ref=018BC23CC308323B811108D8C119610A834E0DAC0100242A4E831AB669CA6B1659DF858EE16BB837428BB7F8I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AE9215221B418AE8849C8767A0EEDCF89AF72D25E9CCC987212SDeCX" TargetMode="External"/><Relationship Id="rId11" Type="http://schemas.openxmlformats.org/officeDocument/2006/relationships/hyperlink" Target="consultantplus://offline/ref=3D423208A18B218117E3C1E3860F4676A0DF11FFC73D80F0D4D603B4FCT6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D423208A18B218117E3C1E3860F4676A8DB13F8CE31DDFADC8F0FB6C1FCT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23208A18B218117E3C1E3860F4676A8DB12F1CD37DDFADC8F0FB6C1FCT7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Статья 1. Общие положения</vt:lpstr>
      <vt:lpstr>Статья 2. Цели и задачи</vt:lpstr>
      <vt:lpstr>Статья 3.  Компетенция органов местного самоуправления</vt:lpstr>
      <vt:lpstr>    Статья 5. Вступление в силу Положения</vt:lpstr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13</cp:revision>
  <cp:lastPrinted>2014-12-30T02:04:00Z</cp:lastPrinted>
  <dcterms:created xsi:type="dcterms:W3CDTF">2014-12-29T23:19:00Z</dcterms:created>
  <dcterms:modified xsi:type="dcterms:W3CDTF">2015-03-03T02:04:00Z</dcterms:modified>
</cp:coreProperties>
</file>