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CA" w:rsidRDefault="000E19CA" w:rsidP="000E19C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781AD41" wp14:editId="64E05DF1">
            <wp:simplePos x="0" y="0"/>
            <wp:positionH relativeFrom="column">
              <wp:posOffset>2524125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9CA" w:rsidRDefault="000E19CA" w:rsidP="000E19CA">
      <w:pPr>
        <w:jc w:val="center"/>
      </w:pPr>
    </w:p>
    <w:p w:rsidR="000E19CA" w:rsidRDefault="000E19CA" w:rsidP="000E19CA">
      <w:pPr>
        <w:pStyle w:val="a3"/>
        <w:tabs>
          <w:tab w:val="left" w:pos="0"/>
        </w:tabs>
        <w:rPr>
          <w:sz w:val="52"/>
        </w:rPr>
      </w:pPr>
    </w:p>
    <w:p w:rsidR="000E19CA" w:rsidRDefault="000E19CA" w:rsidP="000E19C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E19CA" w:rsidRDefault="000E19CA" w:rsidP="000E19C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E19CA" w:rsidRDefault="000E19CA" w:rsidP="000E19CA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E19CA" w:rsidRDefault="000E19CA" w:rsidP="000E19CA">
      <w:pPr>
        <w:tabs>
          <w:tab w:val="left" w:pos="0"/>
        </w:tabs>
        <w:rPr>
          <w:sz w:val="32"/>
        </w:rPr>
      </w:pPr>
    </w:p>
    <w:p w:rsidR="000E19CA" w:rsidRDefault="000E19CA" w:rsidP="000E19CA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1519"/>
        <w:gridCol w:w="3701"/>
        <w:gridCol w:w="1548"/>
      </w:tblGrid>
      <w:tr w:rsidR="000E19CA" w:rsidTr="00B15997">
        <w:trPr>
          <w:trHeight w:val="360"/>
        </w:trPr>
        <w:tc>
          <w:tcPr>
            <w:tcW w:w="2700" w:type="dxa"/>
          </w:tcPr>
          <w:p w:rsidR="000E19CA" w:rsidRDefault="000E19CA" w:rsidP="00B15997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28.12.2012г. </w:t>
            </w:r>
          </w:p>
        </w:tc>
        <w:tc>
          <w:tcPr>
            <w:tcW w:w="5220" w:type="dxa"/>
            <w:gridSpan w:val="2"/>
          </w:tcPr>
          <w:p w:rsidR="000E19CA" w:rsidRDefault="000E19CA" w:rsidP="00B15997"/>
        </w:tc>
        <w:tc>
          <w:tcPr>
            <w:tcW w:w="1548" w:type="dxa"/>
          </w:tcPr>
          <w:p w:rsidR="000E19CA" w:rsidRDefault="000E19CA" w:rsidP="000E19CA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289</w:t>
            </w:r>
          </w:p>
        </w:tc>
      </w:tr>
      <w:tr w:rsidR="000E19CA" w:rsidTr="00B15997">
        <w:trPr>
          <w:gridAfter w:val="2"/>
          <w:wAfter w:w="5249" w:type="dxa"/>
          <w:trHeight w:val="892"/>
        </w:trPr>
        <w:tc>
          <w:tcPr>
            <w:tcW w:w="4219" w:type="dxa"/>
            <w:gridSpan w:val="2"/>
          </w:tcPr>
          <w:p w:rsidR="000E19CA" w:rsidRPr="008E1255" w:rsidRDefault="002F7485" w:rsidP="002F7485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2F7485">
              <w:rPr>
                <w:sz w:val="26"/>
                <w:szCs w:val="26"/>
              </w:rPr>
              <w:t xml:space="preserve">О </w:t>
            </w:r>
            <w:proofErr w:type="gramStart"/>
            <w:r w:rsidRPr="002F7485">
              <w:rPr>
                <w:sz w:val="26"/>
                <w:szCs w:val="26"/>
              </w:rPr>
              <w:t>Положении</w:t>
            </w:r>
            <w:proofErr w:type="gramEnd"/>
            <w:r>
              <w:rPr>
                <w:b w:val="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о комиссиях по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блюдению требований к служе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ному поведению муниципальных служащих органов местного с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моуправления Чугуевского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района</w:t>
            </w:r>
            <w:r w:rsidRPr="005F7D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урегул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рования конфликта интересов</w:t>
            </w:r>
          </w:p>
        </w:tc>
      </w:tr>
    </w:tbl>
    <w:p w:rsidR="005D12BA" w:rsidRDefault="005D12BA"/>
    <w:p w:rsidR="002F7485" w:rsidRDefault="002F7485"/>
    <w:p w:rsidR="002F7485" w:rsidRDefault="002F7485"/>
    <w:p w:rsidR="002F7485" w:rsidRDefault="002F7485"/>
    <w:p w:rsidR="002F7485" w:rsidRDefault="002F7485" w:rsidP="002F7485">
      <w:pPr>
        <w:spacing w:line="360" w:lineRule="auto"/>
        <w:ind w:firstLine="708"/>
        <w:jc w:val="both"/>
        <w:rPr>
          <w:sz w:val="26"/>
          <w:szCs w:val="26"/>
        </w:rPr>
      </w:pPr>
      <w:r w:rsidRPr="002F7485">
        <w:rPr>
          <w:sz w:val="26"/>
          <w:szCs w:val="26"/>
        </w:rPr>
        <w:t xml:space="preserve">В соответствии с </w:t>
      </w:r>
      <w:proofErr w:type="gramStart"/>
      <w:r w:rsidRPr="002F7485">
        <w:rPr>
          <w:sz w:val="26"/>
          <w:szCs w:val="26"/>
        </w:rPr>
        <w:t>Федеральным</w:t>
      </w:r>
      <w:proofErr w:type="gramEnd"/>
      <w:r w:rsidRPr="002F7485">
        <w:rPr>
          <w:sz w:val="26"/>
          <w:szCs w:val="26"/>
        </w:rPr>
        <w:t xml:space="preserve"> </w:t>
      </w:r>
      <w:hyperlink r:id="rId6" w:history="1">
        <w:r w:rsidRPr="002F7485">
          <w:rPr>
            <w:sz w:val="26"/>
            <w:szCs w:val="26"/>
          </w:rPr>
          <w:t>закон</w:t>
        </w:r>
      </w:hyperlink>
      <w:r w:rsidRPr="002F7485">
        <w:rPr>
          <w:sz w:val="26"/>
          <w:szCs w:val="26"/>
        </w:rPr>
        <w:t>ом от 25 декабря 2008 года № 273-ФЗ «О противодействии коррупции», статьей 16 Устава Чугуевского муниципального</w:t>
      </w:r>
      <w:r>
        <w:rPr>
          <w:sz w:val="26"/>
          <w:szCs w:val="26"/>
        </w:rPr>
        <w:t xml:space="preserve"> района, Дума Чугуевского муниципального района</w:t>
      </w:r>
    </w:p>
    <w:p w:rsidR="002F7485" w:rsidRDefault="002F7485" w:rsidP="002F7485">
      <w:pPr>
        <w:spacing w:line="360" w:lineRule="auto"/>
        <w:jc w:val="both"/>
        <w:rPr>
          <w:sz w:val="26"/>
          <w:szCs w:val="26"/>
        </w:rPr>
      </w:pPr>
    </w:p>
    <w:p w:rsidR="002F7485" w:rsidRDefault="002F7485" w:rsidP="002F748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2F7485" w:rsidRDefault="002F7485" w:rsidP="002F7485">
      <w:pPr>
        <w:spacing w:line="360" w:lineRule="auto"/>
        <w:jc w:val="both"/>
        <w:rPr>
          <w:sz w:val="26"/>
          <w:szCs w:val="26"/>
        </w:rPr>
      </w:pPr>
    </w:p>
    <w:p w:rsidR="002F7485" w:rsidRDefault="002F7485" w:rsidP="002F7485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 w:rsidRPr="002F7485">
        <w:rPr>
          <w:b/>
          <w:sz w:val="26"/>
          <w:szCs w:val="26"/>
        </w:rPr>
        <w:t>«Положение  о комиссиях по соблюдению требований к служебному поведению муниципальных служащих органов местного сам</w:t>
      </w:r>
      <w:r w:rsidRPr="002F7485">
        <w:rPr>
          <w:b/>
          <w:sz w:val="26"/>
          <w:szCs w:val="26"/>
        </w:rPr>
        <w:t>о</w:t>
      </w:r>
      <w:r w:rsidRPr="002F7485">
        <w:rPr>
          <w:b/>
          <w:sz w:val="26"/>
          <w:szCs w:val="26"/>
        </w:rPr>
        <w:t>управления Чугуевского муниципального района и урегулирования конфли</w:t>
      </w:r>
      <w:r w:rsidRPr="002F7485">
        <w:rPr>
          <w:b/>
          <w:sz w:val="26"/>
          <w:szCs w:val="26"/>
        </w:rPr>
        <w:t>к</w:t>
      </w:r>
      <w:r w:rsidRPr="002F7485">
        <w:rPr>
          <w:b/>
          <w:sz w:val="26"/>
          <w:szCs w:val="26"/>
        </w:rPr>
        <w:t>та интересов».</w:t>
      </w:r>
    </w:p>
    <w:p w:rsidR="002F7485" w:rsidRDefault="002F7485" w:rsidP="002F748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2F7485" w:rsidRDefault="002F7485" w:rsidP="002F748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D130F5" w:rsidTr="00E3574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D130F5" w:rsidRDefault="00D130F5" w:rsidP="00E3574B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D130F5" w:rsidRDefault="00D130F5" w:rsidP="00E3574B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D130F5" w:rsidRDefault="00D130F5" w:rsidP="00E3574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0F5" w:rsidRDefault="00D130F5" w:rsidP="00E3574B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D130F5" w:rsidRDefault="00D130F5" w:rsidP="00E3574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D130F5" w:rsidRDefault="00D130F5" w:rsidP="00E3574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2F7485" w:rsidRDefault="002F7485" w:rsidP="002F7485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22D96ED3" wp14:editId="0A7D5A7D">
            <wp:simplePos x="0" y="0"/>
            <wp:positionH relativeFrom="column">
              <wp:posOffset>2562225</wp:posOffset>
            </wp:positionH>
            <wp:positionV relativeFrom="paragraph">
              <wp:posOffset>-381000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485" w:rsidRDefault="002F7485" w:rsidP="002F7485">
      <w:pPr>
        <w:jc w:val="center"/>
      </w:pPr>
    </w:p>
    <w:p w:rsidR="002F7485" w:rsidRDefault="002F7485" w:rsidP="002F7485">
      <w:pPr>
        <w:pStyle w:val="a3"/>
        <w:tabs>
          <w:tab w:val="left" w:pos="0"/>
        </w:tabs>
        <w:rPr>
          <w:sz w:val="52"/>
        </w:rPr>
      </w:pPr>
    </w:p>
    <w:p w:rsidR="002F7485" w:rsidRDefault="002F7485" w:rsidP="002F748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F7485" w:rsidRDefault="002F7485" w:rsidP="002F748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F7485" w:rsidRDefault="002F7485" w:rsidP="002F7485">
      <w:pPr>
        <w:pStyle w:val="a3"/>
        <w:tabs>
          <w:tab w:val="left" w:pos="0"/>
        </w:tabs>
      </w:pPr>
      <w:r>
        <w:t xml:space="preserve">МУНИЦИПАЛЬНОГО РАЙОНА </w:t>
      </w:r>
    </w:p>
    <w:p w:rsidR="002F7485" w:rsidRDefault="002F7485" w:rsidP="002F7485">
      <w:pPr>
        <w:tabs>
          <w:tab w:val="left" w:pos="0"/>
        </w:tabs>
        <w:rPr>
          <w:sz w:val="32"/>
        </w:rPr>
      </w:pPr>
    </w:p>
    <w:p w:rsidR="002F7485" w:rsidRDefault="002F7485" w:rsidP="002F7485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4503"/>
      </w:tblGrid>
      <w:tr w:rsidR="002F7485" w:rsidTr="00B15997">
        <w:trPr>
          <w:trHeight w:val="892"/>
        </w:trPr>
        <w:tc>
          <w:tcPr>
            <w:tcW w:w="4503" w:type="dxa"/>
          </w:tcPr>
          <w:p w:rsidR="002F7485" w:rsidRPr="008A5B28" w:rsidRDefault="002F7485" w:rsidP="002F7485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2F7485">
              <w:rPr>
                <w:sz w:val="26"/>
                <w:szCs w:val="26"/>
              </w:rPr>
              <w:t>Положени</w:t>
            </w:r>
            <w:r>
              <w:rPr>
                <w:sz w:val="26"/>
                <w:szCs w:val="26"/>
              </w:rPr>
              <w:t>е</w:t>
            </w:r>
            <w:r>
              <w:rPr>
                <w:b w:val="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о комиссиях по собл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дению требований к служебному поведению муниципальных сл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жащих органов местного сам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управления Чугуевского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</w:t>
            </w:r>
            <w:r w:rsidRPr="005F7D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урегулирования конфликта интересов</w:t>
            </w:r>
          </w:p>
        </w:tc>
      </w:tr>
    </w:tbl>
    <w:p w:rsidR="002F7485" w:rsidRPr="00237411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2F7485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2F7485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2F7485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2F7485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2F7485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2F7485" w:rsidRDefault="002F7485" w:rsidP="002F7485">
      <w:pPr>
        <w:jc w:val="right"/>
        <w:rPr>
          <w:b/>
          <w:sz w:val="26"/>
          <w:szCs w:val="26"/>
        </w:rPr>
      </w:pPr>
    </w:p>
    <w:p w:rsidR="002F7485" w:rsidRDefault="002F7485" w:rsidP="002F7485">
      <w:pPr>
        <w:jc w:val="right"/>
        <w:rPr>
          <w:b/>
          <w:sz w:val="26"/>
          <w:szCs w:val="26"/>
        </w:rPr>
      </w:pPr>
    </w:p>
    <w:p w:rsidR="002F7485" w:rsidRDefault="002F7485" w:rsidP="002F7485">
      <w:pPr>
        <w:jc w:val="right"/>
        <w:rPr>
          <w:b/>
          <w:sz w:val="26"/>
          <w:szCs w:val="26"/>
        </w:rPr>
      </w:pPr>
      <w:r w:rsidRPr="00F46FBA">
        <w:rPr>
          <w:b/>
          <w:sz w:val="26"/>
          <w:szCs w:val="26"/>
        </w:rPr>
        <w:t>Принято Думой Чугуевского муниципального района</w:t>
      </w:r>
    </w:p>
    <w:p w:rsidR="002F7485" w:rsidRDefault="002F7485" w:rsidP="002F7485">
      <w:pPr>
        <w:jc w:val="right"/>
        <w:rPr>
          <w:b/>
          <w:sz w:val="26"/>
          <w:szCs w:val="26"/>
        </w:rPr>
      </w:pPr>
      <w:r w:rsidRPr="00F46FBA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28</w:t>
      </w:r>
      <w:r w:rsidRPr="00F46FBA">
        <w:rPr>
          <w:b/>
          <w:sz w:val="26"/>
          <w:szCs w:val="26"/>
        </w:rPr>
        <w:t>» декабря 2012 года</w:t>
      </w:r>
    </w:p>
    <w:p w:rsidR="002F7485" w:rsidRDefault="002F7485" w:rsidP="002F7485">
      <w:pPr>
        <w:jc w:val="right"/>
        <w:rPr>
          <w:b/>
          <w:sz w:val="26"/>
          <w:szCs w:val="26"/>
        </w:rPr>
      </w:pPr>
    </w:p>
    <w:p w:rsidR="002F7485" w:rsidRPr="002F7485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6"/>
          <w:szCs w:val="26"/>
        </w:rPr>
      </w:pPr>
      <w:r w:rsidRPr="00C42475">
        <w:rPr>
          <w:b/>
          <w:sz w:val="26"/>
          <w:szCs w:val="26"/>
        </w:rPr>
        <w:t>Статья 1.</w:t>
      </w:r>
      <w:r w:rsidRPr="005F7DDF">
        <w:rPr>
          <w:sz w:val="26"/>
          <w:szCs w:val="26"/>
        </w:rPr>
        <w:t xml:space="preserve"> </w:t>
      </w:r>
      <w:r w:rsidRPr="002F7485">
        <w:rPr>
          <w:b/>
          <w:sz w:val="26"/>
          <w:szCs w:val="26"/>
        </w:rPr>
        <w:t>Общие положения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 xml:space="preserve">1. Настоящим Положением определяется порядок деятельности комиссий по соблюдению требований к служебному поведению муниципальных служащих 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ганов местного самоуправления Чугуевского муниципального района</w:t>
      </w:r>
      <w:r w:rsidRPr="005F7DDF">
        <w:rPr>
          <w:sz w:val="26"/>
          <w:szCs w:val="26"/>
        </w:rPr>
        <w:t xml:space="preserve"> и урегулир</w:t>
      </w:r>
      <w:r w:rsidRPr="005F7DDF">
        <w:rPr>
          <w:sz w:val="26"/>
          <w:szCs w:val="26"/>
        </w:rPr>
        <w:t>о</w:t>
      </w:r>
      <w:r w:rsidRPr="005F7DDF">
        <w:rPr>
          <w:sz w:val="26"/>
          <w:szCs w:val="26"/>
        </w:rPr>
        <w:t xml:space="preserve">ванию конфликта интересов (далее - комиссии, комиссия), образуемых в органах местного самоуправления </w:t>
      </w:r>
      <w:r>
        <w:rPr>
          <w:sz w:val="26"/>
          <w:szCs w:val="26"/>
        </w:rPr>
        <w:t>Чугуевского муниципального района</w:t>
      </w:r>
      <w:r w:rsidRPr="005F7DDF">
        <w:rPr>
          <w:sz w:val="26"/>
          <w:szCs w:val="26"/>
        </w:rPr>
        <w:t xml:space="preserve"> (далее - органы МСУ) в соответствии с Федеральным </w:t>
      </w:r>
      <w:hyperlink r:id="rId8" w:history="1">
        <w:r w:rsidRPr="005F7DDF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«О противодействии коррупции»</w:t>
      </w:r>
      <w:r w:rsidRPr="005F7DDF">
        <w:rPr>
          <w:sz w:val="26"/>
          <w:szCs w:val="26"/>
        </w:rPr>
        <w:t>.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2. Комиссии в своей деятельности руководствуются законодательством Ро</w:t>
      </w:r>
      <w:r w:rsidRPr="005F7DDF">
        <w:rPr>
          <w:sz w:val="26"/>
          <w:szCs w:val="26"/>
        </w:rPr>
        <w:t>с</w:t>
      </w:r>
      <w:r w:rsidRPr="005F7DDF">
        <w:rPr>
          <w:sz w:val="26"/>
          <w:szCs w:val="26"/>
        </w:rPr>
        <w:t xml:space="preserve">сийской Федерации и Приморского края, муниципальными правовыми актами </w:t>
      </w:r>
      <w:r>
        <w:rPr>
          <w:sz w:val="26"/>
          <w:szCs w:val="26"/>
        </w:rPr>
        <w:t>Ч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гуевского муниципального района</w:t>
      </w:r>
      <w:r w:rsidRPr="005F7DDF">
        <w:rPr>
          <w:sz w:val="26"/>
          <w:szCs w:val="26"/>
        </w:rPr>
        <w:t xml:space="preserve"> и настоящим Положением.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3. Основной задачей комиссий является содействие органам МСУ: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 xml:space="preserve">а) в обеспечении соблюдения муниципальными служащими </w:t>
      </w:r>
      <w:r>
        <w:rPr>
          <w:sz w:val="26"/>
          <w:szCs w:val="26"/>
        </w:rPr>
        <w:t>органов местн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самоуправления Чугуевского муниципального района</w:t>
      </w:r>
      <w:r w:rsidRPr="005F7DDF">
        <w:rPr>
          <w:sz w:val="26"/>
          <w:szCs w:val="26"/>
        </w:rPr>
        <w:t xml:space="preserve"> (далее - муниципальные служащие) ограничений и запретов, требований о предотвращении или урегулир</w:t>
      </w:r>
      <w:r w:rsidRPr="005F7DDF">
        <w:rPr>
          <w:sz w:val="26"/>
          <w:szCs w:val="26"/>
        </w:rPr>
        <w:t>о</w:t>
      </w:r>
      <w:r w:rsidRPr="005F7DDF">
        <w:rPr>
          <w:sz w:val="26"/>
          <w:szCs w:val="26"/>
        </w:rPr>
        <w:t xml:space="preserve">вании конфликта интересов, а также в обеспечении исполнения ими обязанностей, </w:t>
      </w:r>
      <w:r w:rsidRPr="005F7DDF">
        <w:rPr>
          <w:sz w:val="26"/>
          <w:szCs w:val="26"/>
        </w:rPr>
        <w:lastRenderedPageBreak/>
        <w:t xml:space="preserve">установленных Федеральным </w:t>
      </w:r>
      <w:hyperlink r:id="rId9" w:history="1">
        <w:r w:rsidRPr="005F7DDF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«</w:t>
      </w:r>
      <w:r w:rsidRPr="005F7DDF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5F7DDF">
        <w:rPr>
          <w:sz w:val="26"/>
          <w:szCs w:val="26"/>
        </w:rPr>
        <w:t>, другими федеральными законами (далее - требования к служебному поведению и (или) тр</w:t>
      </w:r>
      <w:r w:rsidRPr="005F7DDF">
        <w:rPr>
          <w:sz w:val="26"/>
          <w:szCs w:val="26"/>
        </w:rPr>
        <w:t>е</w:t>
      </w:r>
      <w:r w:rsidRPr="005F7DDF">
        <w:rPr>
          <w:sz w:val="26"/>
          <w:szCs w:val="26"/>
        </w:rPr>
        <w:t>бования об урегулировании конфликта интересов);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б) в осуществлении в органах МСУ мер по предупреждению коррупции.</w:t>
      </w:r>
    </w:p>
    <w:p w:rsidR="002F7485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</w:t>
      </w:r>
      <w:r w:rsidRPr="005F7DDF">
        <w:rPr>
          <w:sz w:val="26"/>
          <w:szCs w:val="26"/>
        </w:rPr>
        <w:t>е</w:t>
      </w:r>
      <w:r w:rsidRPr="005F7DDF">
        <w:rPr>
          <w:sz w:val="26"/>
          <w:szCs w:val="26"/>
        </w:rPr>
        <w:t>ресов, в отношении муниципальных служащих, замещающих должности муниц</w:t>
      </w:r>
      <w:r w:rsidRPr="005F7DDF">
        <w:rPr>
          <w:sz w:val="26"/>
          <w:szCs w:val="26"/>
        </w:rPr>
        <w:t>и</w:t>
      </w:r>
      <w:r w:rsidRPr="005F7DDF">
        <w:rPr>
          <w:sz w:val="26"/>
          <w:szCs w:val="26"/>
        </w:rPr>
        <w:t>пальной службы в органах МСУ (далее - должности муниципальной службы).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5F7DDF">
        <w:rPr>
          <w:sz w:val="26"/>
          <w:szCs w:val="26"/>
        </w:rPr>
        <w:t>Комиссия образуется</w:t>
      </w:r>
      <w:r w:rsidRPr="000962C9">
        <w:rPr>
          <w:sz w:val="26"/>
          <w:szCs w:val="26"/>
        </w:rPr>
        <w:t xml:space="preserve"> </w:t>
      </w:r>
      <w:r w:rsidRPr="005F7DDF">
        <w:rPr>
          <w:sz w:val="26"/>
          <w:szCs w:val="26"/>
        </w:rPr>
        <w:t>правовым актом органа МСУ</w:t>
      </w:r>
      <w:r>
        <w:rPr>
          <w:sz w:val="26"/>
          <w:szCs w:val="26"/>
        </w:rPr>
        <w:t>, в порядке определе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ном действующим законодательством</w:t>
      </w:r>
      <w:r w:rsidRPr="005F7DDF">
        <w:rPr>
          <w:sz w:val="26"/>
          <w:szCs w:val="26"/>
        </w:rPr>
        <w:t>. Указанным актом утверждаются состав к</w:t>
      </w:r>
      <w:r w:rsidRPr="005F7DDF">
        <w:rPr>
          <w:sz w:val="26"/>
          <w:szCs w:val="26"/>
        </w:rPr>
        <w:t>о</w:t>
      </w:r>
      <w:r w:rsidRPr="005F7DDF">
        <w:rPr>
          <w:sz w:val="26"/>
          <w:szCs w:val="26"/>
        </w:rPr>
        <w:t>миссии.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2F7485" w:rsidRPr="002F7485" w:rsidRDefault="002F7485" w:rsidP="002F7485">
      <w:pPr>
        <w:widowControl w:val="0"/>
        <w:tabs>
          <w:tab w:val="left" w:pos="6825"/>
        </w:tabs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6"/>
          <w:szCs w:val="26"/>
        </w:rPr>
      </w:pPr>
      <w:r w:rsidRPr="002F7485">
        <w:rPr>
          <w:b/>
          <w:sz w:val="26"/>
          <w:szCs w:val="26"/>
        </w:rPr>
        <w:t>Статья 2. Осуществление деятельности комиссии</w:t>
      </w:r>
      <w:r w:rsidRPr="002F7485">
        <w:rPr>
          <w:b/>
          <w:sz w:val="26"/>
          <w:szCs w:val="26"/>
        </w:rPr>
        <w:tab/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1. Деятельность комиссии осуществляется в форме заседаний. Заседание к</w:t>
      </w:r>
      <w:r w:rsidRPr="005F7DDF">
        <w:rPr>
          <w:sz w:val="26"/>
          <w:szCs w:val="26"/>
        </w:rPr>
        <w:t>о</w:t>
      </w:r>
      <w:r w:rsidRPr="005F7DDF">
        <w:rPr>
          <w:sz w:val="26"/>
          <w:szCs w:val="26"/>
        </w:rPr>
        <w:t>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МСУ недоп</w:t>
      </w:r>
      <w:r w:rsidRPr="005F7DDF">
        <w:rPr>
          <w:sz w:val="26"/>
          <w:szCs w:val="26"/>
        </w:rPr>
        <w:t>у</w:t>
      </w:r>
      <w:r w:rsidRPr="005F7DDF">
        <w:rPr>
          <w:sz w:val="26"/>
          <w:szCs w:val="26"/>
        </w:rPr>
        <w:t>стимо.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При возникновении прямой или косвенной личной заинтересованности чл</w:t>
      </w:r>
      <w:r w:rsidRPr="005F7DDF">
        <w:rPr>
          <w:sz w:val="26"/>
          <w:szCs w:val="26"/>
        </w:rPr>
        <w:t>е</w:t>
      </w:r>
      <w:r w:rsidRPr="005F7DDF">
        <w:rPr>
          <w:sz w:val="26"/>
          <w:szCs w:val="26"/>
        </w:rPr>
        <w:t>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</w:t>
      </w:r>
      <w:r w:rsidRPr="005F7DDF">
        <w:rPr>
          <w:sz w:val="26"/>
          <w:szCs w:val="26"/>
        </w:rPr>
        <w:t>а</w:t>
      </w:r>
      <w:r w:rsidRPr="005F7DDF">
        <w:rPr>
          <w:sz w:val="26"/>
          <w:szCs w:val="26"/>
        </w:rPr>
        <w:t>седания заявить об этом. В таком случае соответствующий член комиссии не пр</w:t>
      </w:r>
      <w:r w:rsidRPr="005F7DDF">
        <w:rPr>
          <w:sz w:val="26"/>
          <w:szCs w:val="26"/>
        </w:rPr>
        <w:t>и</w:t>
      </w:r>
      <w:r w:rsidRPr="005F7DDF">
        <w:rPr>
          <w:sz w:val="26"/>
          <w:szCs w:val="26"/>
        </w:rPr>
        <w:t>нимает участия в рассмотрении указанного вопроса.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2. В заседаниях комиссии участвуют: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а) непосредственный руководитель муниципального служащего, в отнош</w:t>
      </w:r>
      <w:r w:rsidRPr="005F7DDF">
        <w:rPr>
          <w:sz w:val="26"/>
          <w:szCs w:val="26"/>
        </w:rPr>
        <w:t>е</w:t>
      </w:r>
      <w:r w:rsidRPr="005F7DDF">
        <w:rPr>
          <w:sz w:val="26"/>
          <w:szCs w:val="26"/>
        </w:rPr>
        <w:t>нии которого комиссией рассматривается вопрос о соблюдении требований к сл</w:t>
      </w:r>
      <w:r w:rsidRPr="005F7DDF">
        <w:rPr>
          <w:sz w:val="26"/>
          <w:szCs w:val="26"/>
        </w:rPr>
        <w:t>у</w:t>
      </w:r>
      <w:r w:rsidRPr="005F7DDF">
        <w:rPr>
          <w:sz w:val="26"/>
          <w:szCs w:val="26"/>
        </w:rPr>
        <w:t>жебному поведению и (или) требований об урегулировании конфликта интересов, и определяемые председателем комиссии два муниципальных служащих, замещ</w:t>
      </w:r>
      <w:r w:rsidRPr="005F7DDF">
        <w:rPr>
          <w:sz w:val="26"/>
          <w:szCs w:val="26"/>
        </w:rPr>
        <w:t>а</w:t>
      </w:r>
      <w:r w:rsidRPr="005F7DDF">
        <w:rPr>
          <w:sz w:val="26"/>
          <w:szCs w:val="26"/>
        </w:rPr>
        <w:t>ющих в органе МСУ должности муниципальной службы, аналогичные должности, замещаемой муниципальным служащим, в отношении которого комиссией ра</w:t>
      </w:r>
      <w:r w:rsidRPr="005F7DDF">
        <w:rPr>
          <w:sz w:val="26"/>
          <w:szCs w:val="26"/>
        </w:rPr>
        <w:t>с</w:t>
      </w:r>
      <w:r w:rsidRPr="005F7DDF">
        <w:rPr>
          <w:sz w:val="26"/>
          <w:szCs w:val="26"/>
        </w:rPr>
        <w:t>сматривается этот вопрос;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bookmarkStart w:id="0" w:name="Par45"/>
      <w:bookmarkEnd w:id="0"/>
      <w:r w:rsidRPr="005F7DDF">
        <w:rPr>
          <w:sz w:val="26"/>
          <w:szCs w:val="26"/>
        </w:rPr>
        <w:t>б) другие муниципальные служащие, замещающие должности муниципал</w:t>
      </w:r>
      <w:r w:rsidRPr="005F7DDF">
        <w:rPr>
          <w:sz w:val="26"/>
          <w:szCs w:val="26"/>
        </w:rPr>
        <w:t>ь</w:t>
      </w:r>
      <w:r w:rsidRPr="005F7DDF">
        <w:rPr>
          <w:sz w:val="26"/>
          <w:szCs w:val="26"/>
        </w:rPr>
        <w:lastRenderedPageBreak/>
        <w:t>ной службы в органе МСУ; специалисты, которые могут дать пояснения по вопр</w:t>
      </w:r>
      <w:r w:rsidRPr="005F7DDF">
        <w:rPr>
          <w:sz w:val="26"/>
          <w:szCs w:val="26"/>
        </w:rPr>
        <w:t>о</w:t>
      </w:r>
      <w:r w:rsidRPr="005F7DDF">
        <w:rPr>
          <w:sz w:val="26"/>
          <w:szCs w:val="26"/>
        </w:rPr>
        <w:t>сам муниципальной службы и вопросам, рассматриваемым комиссией; представ</w:t>
      </w:r>
      <w:r w:rsidRPr="005F7DDF">
        <w:rPr>
          <w:sz w:val="26"/>
          <w:szCs w:val="26"/>
        </w:rPr>
        <w:t>и</w:t>
      </w:r>
      <w:r w:rsidRPr="005F7DDF">
        <w:rPr>
          <w:sz w:val="26"/>
          <w:szCs w:val="26"/>
        </w:rPr>
        <w:t xml:space="preserve">тели заинтересованных организаций; </w:t>
      </w:r>
      <w:proofErr w:type="gramStart"/>
      <w:r w:rsidRPr="005F7DDF">
        <w:rPr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</w:t>
      </w:r>
      <w:r w:rsidRPr="005F7DDF">
        <w:rPr>
          <w:sz w:val="26"/>
          <w:szCs w:val="26"/>
        </w:rPr>
        <w:t>е</w:t>
      </w:r>
      <w:r w:rsidRPr="005F7DDF">
        <w:rPr>
          <w:sz w:val="26"/>
          <w:szCs w:val="26"/>
        </w:rPr>
        <w:t>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</w:t>
      </w:r>
      <w:r w:rsidRPr="005F7DDF">
        <w:rPr>
          <w:sz w:val="26"/>
          <w:szCs w:val="26"/>
        </w:rPr>
        <w:t>с</w:t>
      </w:r>
      <w:r w:rsidRPr="005F7DDF">
        <w:rPr>
          <w:sz w:val="26"/>
          <w:szCs w:val="26"/>
        </w:rPr>
        <w:t>сматривается этот вопрос, или любого члена комиссии.</w:t>
      </w:r>
      <w:proofErr w:type="gramEnd"/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bookmarkStart w:id="1" w:name="Par46"/>
      <w:bookmarkEnd w:id="1"/>
      <w:r w:rsidRPr="005F7DDF">
        <w:rPr>
          <w:sz w:val="26"/>
          <w:szCs w:val="26"/>
        </w:rPr>
        <w:t>3. Основаниями для проведения заседания комиссии являются поступившие в органы МСУ: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bookmarkStart w:id="2" w:name="Par47"/>
      <w:bookmarkEnd w:id="2"/>
      <w:r w:rsidRPr="005F7DDF">
        <w:rPr>
          <w:sz w:val="26"/>
          <w:szCs w:val="26"/>
        </w:rPr>
        <w:t xml:space="preserve">3.1. От руководителя органа МСУ в соответствии с </w:t>
      </w:r>
      <w:hyperlink r:id="rId10" w:history="1">
        <w:r w:rsidRPr="005F7DDF">
          <w:rPr>
            <w:sz w:val="26"/>
            <w:szCs w:val="26"/>
          </w:rPr>
          <w:t>Положением</w:t>
        </w:r>
      </w:hyperlink>
      <w:r w:rsidRPr="005F7DDF">
        <w:rPr>
          <w:sz w:val="26"/>
          <w:szCs w:val="26"/>
        </w:rPr>
        <w:t xml:space="preserve"> о предста</w:t>
      </w:r>
      <w:r w:rsidRPr="005F7DDF">
        <w:rPr>
          <w:sz w:val="26"/>
          <w:szCs w:val="26"/>
        </w:rPr>
        <w:t>в</w:t>
      </w:r>
      <w:r w:rsidRPr="005F7DDF">
        <w:rPr>
          <w:sz w:val="26"/>
          <w:szCs w:val="26"/>
        </w:rPr>
        <w:t>лении гражданами, претендующими на замещение должностей муниципальной службы, и муниципальными служащими сведений о доходах, об имуществе и об</w:t>
      </w:r>
      <w:r w:rsidRPr="005F7DDF">
        <w:rPr>
          <w:sz w:val="26"/>
          <w:szCs w:val="26"/>
        </w:rPr>
        <w:t>я</w:t>
      </w:r>
      <w:r w:rsidRPr="005F7DDF">
        <w:rPr>
          <w:sz w:val="26"/>
          <w:szCs w:val="26"/>
        </w:rPr>
        <w:t xml:space="preserve">зательствах имущественного характера, об организации проверки их достоверности и соблюдения муниципальными служащими требований к служебному поведению, утвержденным </w:t>
      </w:r>
      <w:r>
        <w:rPr>
          <w:sz w:val="26"/>
          <w:szCs w:val="26"/>
        </w:rPr>
        <w:t>решением Думы Чугуевского муниципального</w:t>
      </w:r>
      <w:r w:rsidRPr="005F7DDF">
        <w:rPr>
          <w:sz w:val="26"/>
          <w:szCs w:val="26"/>
        </w:rPr>
        <w:t>, материалы прове</w:t>
      </w:r>
      <w:r w:rsidRPr="005F7DDF">
        <w:rPr>
          <w:sz w:val="26"/>
          <w:szCs w:val="26"/>
        </w:rPr>
        <w:t>р</w:t>
      </w:r>
      <w:r w:rsidRPr="005F7DDF">
        <w:rPr>
          <w:sz w:val="26"/>
          <w:szCs w:val="26"/>
        </w:rPr>
        <w:t>ки, свидетельствующие: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bookmarkStart w:id="3" w:name="Par48"/>
      <w:bookmarkEnd w:id="3"/>
      <w:r w:rsidRPr="005F7DDF">
        <w:rPr>
          <w:sz w:val="26"/>
          <w:szCs w:val="26"/>
        </w:rPr>
        <w:t>о представлении муниципальным служащим недостоверных или неполных сведений;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bookmarkStart w:id="4" w:name="Par49"/>
      <w:bookmarkEnd w:id="4"/>
      <w:r w:rsidRPr="005F7DDF">
        <w:rPr>
          <w:sz w:val="26"/>
          <w:szCs w:val="26"/>
        </w:rPr>
        <w:t>о несоблюдении муниципальным служащим требований к служебному пов</w:t>
      </w:r>
      <w:r w:rsidRPr="005F7DDF">
        <w:rPr>
          <w:sz w:val="26"/>
          <w:szCs w:val="26"/>
        </w:rPr>
        <w:t>е</w:t>
      </w:r>
      <w:r w:rsidRPr="005F7DDF">
        <w:rPr>
          <w:sz w:val="26"/>
          <w:szCs w:val="26"/>
        </w:rPr>
        <w:t>дению и (или) требований об урегулировании конфликта интересов;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bookmarkStart w:id="5" w:name="Par50"/>
      <w:bookmarkEnd w:id="5"/>
      <w:r w:rsidRPr="005F7DDF">
        <w:rPr>
          <w:sz w:val="26"/>
          <w:szCs w:val="26"/>
        </w:rPr>
        <w:t xml:space="preserve">3.2. </w:t>
      </w:r>
      <w:proofErr w:type="gramStart"/>
      <w:r w:rsidRPr="005F7DDF">
        <w:rPr>
          <w:sz w:val="26"/>
          <w:szCs w:val="26"/>
        </w:rPr>
        <w:t>Обращение гражданина, замещавшего в органе МСУ должность мун</w:t>
      </w:r>
      <w:r w:rsidRPr="005F7DDF">
        <w:rPr>
          <w:sz w:val="26"/>
          <w:szCs w:val="26"/>
        </w:rPr>
        <w:t>и</w:t>
      </w:r>
      <w:r w:rsidRPr="005F7DDF">
        <w:rPr>
          <w:sz w:val="26"/>
          <w:szCs w:val="26"/>
        </w:rPr>
        <w:t xml:space="preserve">ципальной службы, включенную в перечень должностей, утвержденный </w:t>
      </w:r>
      <w:r>
        <w:rPr>
          <w:sz w:val="26"/>
          <w:szCs w:val="26"/>
        </w:rPr>
        <w:t>решением Думы Чугуевского муниципального района</w:t>
      </w:r>
      <w:r w:rsidRPr="005F7DDF">
        <w:rPr>
          <w:sz w:val="26"/>
          <w:szCs w:val="26"/>
        </w:rPr>
        <w:t>, о даче согласия на замещение должн</w:t>
      </w:r>
      <w:r w:rsidRPr="005F7DDF">
        <w:rPr>
          <w:sz w:val="26"/>
          <w:szCs w:val="26"/>
        </w:rPr>
        <w:t>о</w:t>
      </w:r>
      <w:r w:rsidRPr="005F7DDF">
        <w:rPr>
          <w:sz w:val="26"/>
          <w:szCs w:val="26"/>
        </w:rPr>
        <w:t>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</w:t>
      </w:r>
      <w:proofErr w:type="gramEnd"/>
      <w:r w:rsidRPr="005F7DDF">
        <w:rPr>
          <w:sz w:val="26"/>
          <w:szCs w:val="26"/>
        </w:rPr>
        <w:t xml:space="preserve"> дня увольнения с мун</w:t>
      </w:r>
      <w:r w:rsidRPr="005F7DDF">
        <w:rPr>
          <w:sz w:val="26"/>
          <w:szCs w:val="26"/>
        </w:rPr>
        <w:t>и</w:t>
      </w:r>
      <w:r w:rsidRPr="005F7DDF">
        <w:rPr>
          <w:sz w:val="26"/>
          <w:szCs w:val="26"/>
        </w:rPr>
        <w:t>ципальной службы;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bookmarkStart w:id="6" w:name="Par51"/>
      <w:bookmarkEnd w:id="6"/>
      <w:r w:rsidRPr="005F7DDF">
        <w:rPr>
          <w:sz w:val="26"/>
          <w:szCs w:val="26"/>
        </w:rPr>
        <w:t>3.3. Заявление муниципального служащего о невозможности по объекти</w:t>
      </w:r>
      <w:r w:rsidRPr="005F7DDF">
        <w:rPr>
          <w:sz w:val="26"/>
          <w:szCs w:val="26"/>
        </w:rPr>
        <w:t>в</w:t>
      </w:r>
      <w:r w:rsidRPr="005F7DDF">
        <w:rPr>
          <w:sz w:val="26"/>
          <w:szCs w:val="26"/>
        </w:rPr>
        <w:t xml:space="preserve">ным причинам представить сведения о доходах, об имуществе и обязательствах </w:t>
      </w:r>
      <w:r w:rsidRPr="005F7DDF">
        <w:rPr>
          <w:sz w:val="26"/>
          <w:szCs w:val="26"/>
        </w:rPr>
        <w:lastRenderedPageBreak/>
        <w:t>имущественного характера своих супруги (супруга) и несовершеннолетних детей;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bookmarkStart w:id="7" w:name="Par52"/>
      <w:bookmarkEnd w:id="7"/>
      <w:r w:rsidRPr="005F7DDF">
        <w:rPr>
          <w:sz w:val="26"/>
          <w:szCs w:val="26"/>
        </w:rPr>
        <w:t>3.4. Представление руководителя органа МСУ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</w:t>
      </w:r>
      <w:r w:rsidRPr="005F7DDF">
        <w:rPr>
          <w:sz w:val="26"/>
          <w:szCs w:val="26"/>
        </w:rPr>
        <w:t>е</w:t>
      </w:r>
      <w:r w:rsidRPr="005F7DDF">
        <w:rPr>
          <w:sz w:val="26"/>
          <w:szCs w:val="26"/>
        </w:rPr>
        <w:t>сов либо осуществления в органе МСУ мер по предупреждению коррупции.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4. Комиссия не рассматривает сообщения о преступлениях и администрати</w:t>
      </w:r>
      <w:r w:rsidRPr="005F7DDF">
        <w:rPr>
          <w:sz w:val="26"/>
          <w:szCs w:val="26"/>
        </w:rPr>
        <w:t>в</w:t>
      </w:r>
      <w:r w:rsidRPr="005F7DDF">
        <w:rPr>
          <w:sz w:val="26"/>
          <w:szCs w:val="26"/>
        </w:rPr>
        <w:t>ных правонарушениях, а также анонимные обращения, не проводит проверки по фактам нарушения служебной дисциплины.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5. Председатель комиссии при поступлении к нему информации, содерж</w:t>
      </w:r>
      <w:r w:rsidRPr="005F7DDF">
        <w:rPr>
          <w:sz w:val="26"/>
          <w:szCs w:val="26"/>
        </w:rPr>
        <w:t>а</w:t>
      </w:r>
      <w:r w:rsidRPr="005F7DDF">
        <w:rPr>
          <w:sz w:val="26"/>
          <w:szCs w:val="26"/>
        </w:rPr>
        <w:t>щей основания для проведения заседания комиссии: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а) в 3-дневный срок назначает дату заседания комиссии. При этом дата зас</w:t>
      </w:r>
      <w:r w:rsidRPr="005F7DDF">
        <w:rPr>
          <w:sz w:val="26"/>
          <w:szCs w:val="26"/>
        </w:rPr>
        <w:t>е</w:t>
      </w:r>
      <w:r w:rsidRPr="005F7DDF">
        <w:rPr>
          <w:sz w:val="26"/>
          <w:szCs w:val="26"/>
        </w:rPr>
        <w:t>дания комиссии не может быть назначена позднее семи дней со дня поступления указанной информации;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б) организует ознакомление муниципального служащего, в отношении кот</w:t>
      </w:r>
      <w:r w:rsidRPr="005F7DDF">
        <w:rPr>
          <w:sz w:val="26"/>
          <w:szCs w:val="26"/>
        </w:rPr>
        <w:t>о</w:t>
      </w:r>
      <w:r w:rsidRPr="005F7DDF">
        <w:rPr>
          <w:sz w:val="26"/>
          <w:szCs w:val="26"/>
        </w:rPr>
        <w:t>рого комиссией рассматривается вопрос о соблюдении требований к служебному поведению и (или) требований об урегулировании конфликта интересов, его пре</w:t>
      </w:r>
      <w:r w:rsidRPr="005F7DDF">
        <w:rPr>
          <w:sz w:val="26"/>
          <w:szCs w:val="26"/>
        </w:rPr>
        <w:t>д</w:t>
      </w:r>
      <w:r w:rsidRPr="005F7DDF">
        <w:rPr>
          <w:sz w:val="26"/>
          <w:szCs w:val="26"/>
        </w:rPr>
        <w:t>ставителя, членов комиссии и других лиц, участвующих в заседании комиссии, с информацией, поступившей в орган МСУ и с результатами ее проверки;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Par45" w:history="1">
        <w:r w:rsidRPr="005F7DDF">
          <w:rPr>
            <w:sz w:val="26"/>
            <w:szCs w:val="26"/>
          </w:rPr>
          <w:t xml:space="preserve">подпункте </w:t>
        </w:r>
        <w:r>
          <w:rPr>
            <w:sz w:val="26"/>
            <w:szCs w:val="26"/>
          </w:rPr>
          <w:t>«</w:t>
        </w:r>
        <w:r w:rsidRPr="005F7DDF">
          <w:rPr>
            <w:sz w:val="26"/>
            <w:szCs w:val="26"/>
          </w:rPr>
          <w:t>б</w:t>
        </w:r>
        <w:r>
          <w:rPr>
            <w:sz w:val="26"/>
            <w:szCs w:val="26"/>
          </w:rPr>
          <w:t>»</w:t>
        </w:r>
        <w:r w:rsidRPr="005F7DDF">
          <w:rPr>
            <w:sz w:val="26"/>
            <w:szCs w:val="26"/>
          </w:rPr>
          <w:t xml:space="preserve"> пункта 2 статьи 3</w:t>
        </w:r>
      </w:hyperlink>
      <w:r w:rsidRPr="005F7DDF">
        <w:rPr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6. Заседание комиссии проводится в присутствии муниципального служащ</w:t>
      </w:r>
      <w:r w:rsidRPr="005F7DDF">
        <w:rPr>
          <w:sz w:val="26"/>
          <w:szCs w:val="26"/>
        </w:rPr>
        <w:t>е</w:t>
      </w:r>
      <w:r w:rsidRPr="005F7DDF">
        <w:rPr>
          <w:sz w:val="26"/>
          <w:szCs w:val="26"/>
        </w:rPr>
        <w:t>го, в отношении которого рассматривается вопрос о соблюдении требований к служебному поведению и (или) требований об урегулировании конфликта интер</w:t>
      </w:r>
      <w:r w:rsidRPr="005F7DDF">
        <w:rPr>
          <w:sz w:val="26"/>
          <w:szCs w:val="26"/>
        </w:rPr>
        <w:t>е</w:t>
      </w:r>
      <w:r w:rsidRPr="005F7DDF">
        <w:rPr>
          <w:sz w:val="26"/>
          <w:szCs w:val="26"/>
        </w:rPr>
        <w:t>сов. При наличии письменной просьбы муниципального служащего о рассмотр</w:t>
      </w:r>
      <w:r w:rsidRPr="005F7DDF">
        <w:rPr>
          <w:sz w:val="26"/>
          <w:szCs w:val="26"/>
        </w:rPr>
        <w:t>е</w:t>
      </w:r>
      <w:r w:rsidRPr="005F7DDF">
        <w:rPr>
          <w:sz w:val="26"/>
          <w:szCs w:val="26"/>
        </w:rPr>
        <w:t>нии указанного вопроса без его участия заседание комиссии проводится в его о</w:t>
      </w:r>
      <w:r w:rsidRPr="005F7DDF">
        <w:rPr>
          <w:sz w:val="26"/>
          <w:szCs w:val="26"/>
        </w:rPr>
        <w:t>т</w:t>
      </w:r>
      <w:r w:rsidRPr="005F7DDF">
        <w:rPr>
          <w:sz w:val="26"/>
          <w:szCs w:val="26"/>
        </w:rPr>
        <w:t>сутствие. В случае неявки муниципального служащего или его представителя на заседание комиссии при отсутствии письменной просьбы муниципального служ</w:t>
      </w:r>
      <w:r w:rsidRPr="005F7DDF">
        <w:rPr>
          <w:sz w:val="26"/>
          <w:szCs w:val="26"/>
        </w:rPr>
        <w:t>а</w:t>
      </w:r>
      <w:r w:rsidRPr="005F7DDF">
        <w:rPr>
          <w:sz w:val="26"/>
          <w:szCs w:val="26"/>
        </w:rPr>
        <w:t>щего о рассмотрении указанного вопроса без его участия рассмотрение вопроса о</w:t>
      </w:r>
      <w:r w:rsidRPr="005F7DDF">
        <w:rPr>
          <w:sz w:val="26"/>
          <w:szCs w:val="26"/>
        </w:rPr>
        <w:t>т</w:t>
      </w:r>
      <w:r w:rsidRPr="005F7DDF">
        <w:rPr>
          <w:sz w:val="26"/>
          <w:szCs w:val="26"/>
        </w:rPr>
        <w:t>кладывается. В случае вторичной неявки муниципального служащего или его пре</w:t>
      </w:r>
      <w:r w:rsidRPr="005F7DDF">
        <w:rPr>
          <w:sz w:val="26"/>
          <w:szCs w:val="26"/>
        </w:rPr>
        <w:t>д</w:t>
      </w:r>
      <w:r w:rsidRPr="005F7DDF">
        <w:rPr>
          <w:sz w:val="26"/>
          <w:szCs w:val="26"/>
        </w:rPr>
        <w:t>ставителя без уважительных причин комиссия может принять решение о рассмо</w:t>
      </w:r>
      <w:r w:rsidRPr="005F7DDF">
        <w:rPr>
          <w:sz w:val="26"/>
          <w:szCs w:val="26"/>
        </w:rPr>
        <w:t>т</w:t>
      </w:r>
      <w:r w:rsidRPr="005F7DDF">
        <w:rPr>
          <w:sz w:val="26"/>
          <w:szCs w:val="26"/>
        </w:rPr>
        <w:lastRenderedPageBreak/>
        <w:t>рении указанного вопроса в отсутствие муниципального служащего.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7. На заседании комиссии заслушиваются пояснения муниципального сл</w:t>
      </w:r>
      <w:r w:rsidRPr="005F7DDF">
        <w:rPr>
          <w:sz w:val="26"/>
          <w:szCs w:val="26"/>
        </w:rPr>
        <w:t>у</w:t>
      </w:r>
      <w:r w:rsidRPr="005F7DDF">
        <w:rPr>
          <w:sz w:val="26"/>
          <w:szCs w:val="26"/>
        </w:rPr>
        <w:t>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8. Члены комиссии и лица, участвовавшие в ее заседании, не вправе разгл</w:t>
      </w:r>
      <w:r w:rsidRPr="005F7DDF">
        <w:rPr>
          <w:sz w:val="26"/>
          <w:szCs w:val="26"/>
        </w:rPr>
        <w:t>а</w:t>
      </w:r>
      <w:r w:rsidRPr="005F7DDF">
        <w:rPr>
          <w:sz w:val="26"/>
          <w:szCs w:val="26"/>
        </w:rPr>
        <w:t>шать сведения, ставшие им известными в ходе работы комиссии.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2F7485" w:rsidRPr="002F7485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6"/>
          <w:szCs w:val="26"/>
        </w:rPr>
      </w:pPr>
      <w:r w:rsidRPr="002F7485">
        <w:rPr>
          <w:b/>
          <w:sz w:val="26"/>
          <w:szCs w:val="26"/>
        </w:rPr>
        <w:t>Статья 3</w:t>
      </w:r>
      <w:r>
        <w:rPr>
          <w:b/>
          <w:sz w:val="26"/>
          <w:szCs w:val="26"/>
        </w:rPr>
        <w:t xml:space="preserve">. </w:t>
      </w:r>
      <w:r w:rsidRPr="002F7485">
        <w:rPr>
          <w:b/>
          <w:sz w:val="26"/>
          <w:szCs w:val="26"/>
        </w:rPr>
        <w:t xml:space="preserve"> Решения, принимаемые комиссией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bookmarkStart w:id="8" w:name="Par64"/>
      <w:bookmarkEnd w:id="8"/>
      <w:r w:rsidRPr="005F7DDF">
        <w:rPr>
          <w:sz w:val="26"/>
          <w:szCs w:val="26"/>
        </w:rPr>
        <w:t xml:space="preserve">1. По итогам рассмотрения вопроса, указанного в </w:t>
      </w:r>
      <w:hyperlink w:anchor="Par48" w:history="1">
        <w:r w:rsidRPr="005F7DDF">
          <w:rPr>
            <w:sz w:val="26"/>
            <w:szCs w:val="26"/>
          </w:rPr>
          <w:t xml:space="preserve">абзаце втором пункта 3.1 статьи </w:t>
        </w:r>
        <w:r>
          <w:rPr>
            <w:sz w:val="26"/>
            <w:szCs w:val="26"/>
          </w:rPr>
          <w:t>2</w:t>
        </w:r>
      </w:hyperlink>
      <w:r w:rsidRPr="005F7DDF">
        <w:rPr>
          <w:sz w:val="26"/>
          <w:szCs w:val="26"/>
        </w:rPr>
        <w:t xml:space="preserve"> настоящего Положения, комиссия принимает одно из следующих реш</w:t>
      </w:r>
      <w:r w:rsidRPr="005F7DDF">
        <w:rPr>
          <w:sz w:val="26"/>
          <w:szCs w:val="26"/>
        </w:rPr>
        <w:t>е</w:t>
      </w:r>
      <w:r w:rsidRPr="005F7DDF">
        <w:rPr>
          <w:sz w:val="26"/>
          <w:szCs w:val="26"/>
        </w:rPr>
        <w:t>ний: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bookmarkStart w:id="9" w:name="Par65"/>
      <w:bookmarkEnd w:id="9"/>
      <w:proofErr w:type="gramStart"/>
      <w:r w:rsidRPr="005F7DDF">
        <w:rPr>
          <w:sz w:val="26"/>
          <w:szCs w:val="26"/>
        </w:rPr>
        <w:t xml:space="preserve">а) установить, что сведения, представленные муниципальным служащим в соответствии </w:t>
      </w:r>
      <w:r>
        <w:rPr>
          <w:sz w:val="26"/>
          <w:szCs w:val="26"/>
        </w:rPr>
        <w:t xml:space="preserve">с </w:t>
      </w:r>
      <w:r w:rsidRPr="005F7DDF">
        <w:rPr>
          <w:sz w:val="26"/>
          <w:szCs w:val="26"/>
        </w:rPr>
        <w:t>Положени</w:t>
      </w:r>
      <w:r>
        <w:rPr>
          <w:sz w:val="26"/>
          <w:szCs w:val="26"/>
        </w:rPr>
        <w:t>ем</w:t>
      </w:r>
      <w:r w:rsidRPr="005F7DDF">
        <w:rPr>
          <w:sz w:val="26"/>
          <w:szCs w:val="26"/>
        </w:rPr>
        <w:t xml:space="preserve"> о представлении гражданами, претендующими на з</w:t>
      </w:r>
      <w:r w:rsidRPr="005F7DDF">
        <w:rPr>
          <w:sz w:val="26"/>
          <w:szCs w:val="26"/>
        </w:rPr>
        <w:t>а</w:t>
      </w:r>
      <w:r w:rsidRPr="005F7DDF">
        <w:rPr>
          <w:sz w:val="26"/>
          <w:szCs w:val="26"/>
        </w:rPr>
        <w:t>мещение должностей муниципальной службы, и муниципальными служащими сведений о доходах, об имуществе и обязательствах имущественного характера, об организации проверки их достоверности и соблюдения муниципальными служ</w:t>
      </w:r>
      <w:r w:rsidRPr="005F7DDF">
        <w:rPr>
          <w:sz w:val="26"/>
          <w:szCs w:val="26"/>
        </w:rPr>
        <w:t>а</w:t>
      </w:r>
      <w:r w:rsidRPr="005F7DDF">
        <w:rPr>
          <w:sz w:val="26"/>
          <w:szCs w:val="26"/>
        </w:rPr>
        <w:t>щими требований к служебному поведению, являются достоверными и полными;</w:t>
      </w:r>
      <w:proofErr w:type="gramEnd"/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5F7DDF">
        <w:rPr>
          <w:sz w:val="26"/>
          <w:szCs w:val="26"/>
        </w:rPr>
        <w:t xml:space="preserve">б) установить, что сведения, представленные муниципальным служащим в соответствии </w:t>
      </w:r>
      <w:r>
        <w:rPr>
          <w:sz w:val="26"/>
          <w:szCs w:val="26"/>
        </w:rPr>
        <w:t xml:space="preserve">с </w:t>
      </w:r>
      <w:r w:rsidRPr="005F7DDF">
        <w:rPr>
          <w:sz w:val="26"/>
          <w:szCs w:val="26"/>
        </w:rPr>
        <w:t>Положени</w:t>
      </w:r>
      <w:r>
        <w:rPr>
          <w:sz w:val="26"/>
          <w:szCs w:val="26"/>
        </w:rPr>
        <w:t>ем</w:t>
      </w:r>
      <w:r w:rsidRPr="005F7DDF">
        <w:rPr>
          <w:sz w:val="26"/>
          <w:szCs w:val="26"/>
        </w:rPr>
        <w:t xml:space="preserve"> о представлении гражданами, претендующими на з</w:t>
      </w:r>
      <w:r w:rsidRPr="005F7DDF">
        <w:rPr>
          <w:sz w:val="26"/>
          <w:szCs w:val="26"/>
        </w:rPr>
        <w:t>а</w:t>
      </w:r>
      <w:r w:rsidRPr="005F7DDF">
        <w:rPr>
          <w:sz w:val="26"/>
          <w:szCs w:val="26"/>
        </w:rPr>
        <w:t>мещение должностей муниципальной службы, и муниципальными служащими сведений о доходах, об имуществе и обязательствах имущественного характера, об организации проверки их достоверности и соблюдения муниципальными служ</w:t>
      </w:r>
      <w:r w:rsidRPr="005F7DDF">
        <w:rPr>
          <w:sz w:val="26"/>
          <w:szCs w:val="26"/>
        </w:rPr>
        <w:t>а</w:t>
      </w:r>
      <w:r w:rsidRPr="005F7DDF">
        <w:rPr>
          <w:sz w:val="26"/>
          <w:szCs w:val="26"/>
        </w:rPr>
        <w:t>щими требований к служебному поведению, являются недостоверными и (или) н</w:t>
      </w:r>
      <w:r w:rsidRPr="005F7DDF">
        <w:rPr>
          <w:sz w:val="26"/>
          <w:szCs w:val="26"/>
        </w:rPr>
        <w:t>е</w:t>
      </w:r>
      <w:r w:rsidRPr="005F7DDF">
        <w:rPr>
          <w:sz w:val="26"/>
          <w:szCs w:val="26"/>
        </w:rPr>
        <w:t>полными.</w:t>
      </w:r>
      <w:proofErr w:type="gramEnd"/>
      <w:r w:rsidRPr="005F7DDF">
        <w:rPr>
          <w:sz w:val="26"/>
          <w:szCs w:val="26"/>
        </w:rPr>
        <w:t xml:space="preserve"> В этом случае комиссия рекомендует руководителю органа МСУ прим</w:t>
      </w:r>
      <w:r w:rsidRPr="005F7DDF">
        <w:rPr>
          <w:sz w:val="26"/>
          <w:szCs w:val="26"/>
        </w:rPr>
        <w:t>е</w:t>
      </w:r>
      <w:r w:rsidRPr="005F7DDF">
        <w:rPr>
          <w:sz w:val="26"/>
          <w:szCs w:val="26"/>
        </w:rPr>
        <w:t>нить к муниципальному служащему конкретную меру ответственности.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 xml:space="preserve">2. По итогам рассмотрения вопроса, указанного в </w:t>
      </w:r>
      <w:hyperlink w:anchor="Par49" w:history="1">
        <w:r w:rsidRPr="005F7DDF">
          <w:rPr>
            <w:sz w:val="26"/>
            <w:szCs w:val="26"/>
          </w:rPr>
          <w:t xml:space="preserve">абзаце третьем пункта 3.1 статьи </w:t>
        </w:r>
        <w:r>
          <w:rPr>
            <w:sz w:val="26"/>
            <w:szCs w:val="26"/>
          </w:rPr>
          <w:t>2</w:t>
        </w:r>
      </w:hyperlink>
      <w:r w:rsidRPr="005F7DDF">
        <w:rPr>
          <w:sz w:val="26"/>
          <w:szCs w:val="26"/>
        </w:rPr>
        <w:t xml:space="preserve"> настоящего Положения, комиссия принимает одно из следующих реш</w:t>
      </w:r>
      <w:r w:rsidRPr="005F7DDF">
        <w:rPr>
          <w:sz w:val="26"/>
          <w:szCs w:val="26"/>
        </w:rPr>
        <w:t>е</w:t>
      </w:r>
      <w:r w:rsidRPr="005F7DDF">
        <w:rPr>
          <w:sz w:val="26"/>
          <w:szCs w:val="26"/>
        </w:rPr>
        <w:t>ний: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а) установить, что муниципальный служащий соблюдал требования к сл</w:t>
      </w:r>
      <w:r w:rsidRPr="005F7DDF">
        <w:rPr>
          <w:sz w:val="26"/>
          <w:szCs w:val="26"/>
        </w:rPr>
        <w:t>у</w:t>
      </w:r>
      <w:r w:rsidRPr="005F7DDF">
        <w:rPr>
          <w:sz w:val="26"/>
          <w:szCs w:val="26"/>
        </w:rPr>
        <w:t>жебному поведению и (или) требования об урегулировании конфликта интересов;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 xml:space="preserve">б) установить, что муниципальный служащий не соблюдал требования к </w:t>
      </w:r>
      <w:r w:rsidRPr="005F7DDF">
        <w:rPr>
          <w:sz w:val="26"/>
          <w:szCs w:val="26"/>
        </w:rPr>
        <w:lastRenderedPageBreak/>
        <w:t>служебному поведению и (или) требования об урегулировании конфликта интер</w:t>
      </w:r>
      <w:r w:rsidRPr="005F7DDF">
        <w:rPr>
          <w:sz w:val="26"/>
          <w:szCs w:val="26"/>
        </w:rPr>
        <w:t>е</w:t>
      </w:r>
      <w:r w:rsidRPr="005F7DDF">
        <w:rPr>
          <w:sz w:val="26"/>
          <w:szCs w:val="26"/>
        </w:rPr>
        <w:t>сов. В этом случае комиссия рекомендует руководителю органа МСУ указать м</w:t>
      </w:r>
      <w:r w:rsidRPr="005F7DDF">
        <w:rPr>
          <w:sz w:val="26"/>
          <w:szCs w:val="26"/>
        </w:rPr>
        <w:t>у</w:t>
      </w:r>
      <w:r w:rsidRPr="005F7DDF">
        <w:rPr>
          <w:sz w:val="26"/>
          <w:szCs w:val="26"/>
        </w:rPr>
        <w:t>ниципальному служащему на недопустимость нарушения требований к служебн</w:t>
      </w:r>
      <w:r w:rsidRPr="005F7DDF">
        <w:rPr>
          <w:sz w:val="26"/>
          <w:szCs w:val="26"/>
        </w:rPr>
        <w:t>о</w:t>
      </w:r>
      <w:r w:rsidRPr="005F7DDF">
        <w:rPr>
          <w:sz w:val="26"/>
          <w:szCs w:val="26"/>
        </w:rPr>
        <w:t>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 xml:space="preserve">3. По итогам рассмотрения вопроса, указанного в </w:t>
      </w:r>
      <w:hyperlink w:anchor="Par50" w:history="1">
        <w:r w:rsidRPr="005F7DDF">
          <w:rPr>
            <w:sz w:val="26"/>
            <w:szCs w:val="26"/>
          </w:rPr>
          <w:t xml:space="preserve">пункте 3.2 статьи </w:t>
        </w:r>
        <w:r>
          <w:rPr>
            <w:sz w:val="26"/>
            <w:szCs w:val="26"/>
          </w:rPr>
          <w:t>2</w:t>
        </w:r>
      </w:hyperlink>
      <w:r w:rsidRPr="005F7DDF">
        <w:rPr>
          <w:sz w:val="26"/>
          <w:szCs w:val="26"/>
        </w:rPr>
        <w:t xml:space="preserve"> наст</w:t>
      </w:r>
      <w:r w:rsidRPr="005F7DDF">
        <w:rPr>
          <w:sz w:val="26"/>
          <w:szCs w:val="26"/>
        </w:rPr>
        <w:t>о</w:t>
      </w:r>
      <w:r w:rsidRPr="005F7DDF">
        <w:rPr>
          <w:sz w:val="26"/>
          <w:szCs w:val="26"/>
        </w:rPr>
        <w:t>ящего Положения, комиссия принимает одно из следующих решений: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</w:t>
      </w:r>
      <w:r w:rsidRPr="005F7DDF">
        <w:rPr>
          <w:sz w:val="26"/>
          <w:szCs w:val="26"/>
        </w:rPr>
        <w:t>т</w:t>
      </w:r>
      <w:r w:rsidRPr="005F7DDF">
        <w:rPr>
          <w:sz w:val="26"/>
          <w:szCs w:val="26"/>
        </w:rPr>
        <w:t>дельные функции по управлению этой организацией входили в его должностные обязанности;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б) отказать гражданину в замещении должности в коммерческой или неко</w:t>
      </w:r>
      <w:r w:rsidRPr="005F7DDF">
        <w:rPr>
          <w:sz w:val="26"/>
          <w:szCs w:val="26"/>
        </w:rPr>
        <w:t>м</w:t>
      </w:r>
      <w:r w:rsidRPr="005F7DDF">
        <w:rPr>
          <w:sz w:val="26"/>
          <w:szCs w:val="26"/>
        </w:rPr>
        <w:t>мерческой организации либо в выполнении работы на условиях гражданско-правового договора в коммерческой или некоммерческой организации, если о</w:t>
      </w:r>
      <w:r w:rsidRPr="005F7DDF">
        <w:rPr>
          <w:sz w:val="26"/>
          <w:szCs w:val="26"/>
        </w:rPr>
        <w:t>т</w:t>
      </w:r>
      <w:r w:rsidRPr="005F7DDF">
        <w:rPr>
          <w:sz w:val="26"/>
          <w:szCs w:val="26"/>
        </w:rPr>
        <w:t>дельные функции по управлению этой организацией входили в его должностные обязанности, и мотивировать свой отказ.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bookmarkStart w:id="10" w:name="Par73"/>
      <w:bookmarkEnd w:id="10"/>
      <w:r w:rsidRPr="005F7DDF">
        <w:rPr>
          <w:sz w:val="26"/>
          <w:szCs w:val="26"/>
        </w:rPr>
        <w:t xml:space="preserve">4. По итогам рассмотрения вопроса, указанного в </w:t>
      </w:r>
      <w:hyperlink w:anchor="Par51" w:history="1">
        <w:r w:rsidRPr="005F7DDF">
          <w:rPr>
            <w:sz w:val="26"/>
            <w:szCs w:val="26"/>
          </w:rPr>
          <w:t xml:space="preserve">пункте 3.3 статьи </w:t>
        </w:r>
        <w:r>
          <w:rPr>
            <w:sz w:val="26"/>
            <w:szCs w:val="26"/>
          </w:rPr>
          <w:t>2</w:t>
        </w:r>
      </w:hyperlink>
      <w:r w:rsidRPr="005F7DDF">
        <w:rPr>
          <w:sz w:val="26"/>
          <w:szCs w:val="26"/>
        </w:rPr>
        <w:t xml:space="preserve"> наст</w:t>
      </w:r>
      <w:r w:rsidRPr="005F7DDF">
        <w:rPr>
          <w:sz w:val="26"/>
          <w:szCs w:val="26"/>
        </w:rPr>
        <w:t>о</w:t>
      </w:r>
      <w:r w:rsidRPr="005F7DDF">
        <w:rPr>
          <w:sz w:val="26"/>
          <w:szCs w:val="26"/>
        </w:rPr>
        <w:t>ящего Положения, комиссия принимает одно из следующих решений: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а) признать, что причина непредставления муниципальным служащим свед</w:t>
      </w:r>
      <w:r w:rsidRPr="005F7DDF">
        <w:rPr>
          <w:sz w:val="26"/>
          <w:szCs w:val="26"/>
        </w:rPr>
        <w:t>е</w:t>
      </w:r>
      <w:r w:rsidRPr="005F7DDF">
        <w:rPr>
          <w:sz w:val="26"/>
          <w:szCs w:val="26"/>
        </w:rPr>
        <w:t>ний о доходах, об имуществе и обязательствах имущественного характера своих супруги (супруга) и несовершеннолетних детей является объективной и уваж</w:t>
      </w:r>
      <w:r w:rsidRPr="005F7DDF">
        <w:rPr>
          <w:sz w:val="26"/>
          <w:szCs w:val="26"/>
        </w:rPr>
        <w:t>и</w:t>
      </w:r>
      <w:r w:rsidRPr="005F7DDF">
        <w:rPr>
          <w:sz w:val="26"/>
          <w:szCs w:val="26"/>
        </w:rPr>
        <w:t>тельной;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б) признать, что причина непредставления муниципальным служащим св</w:t>
      </w:r>
      <w:r w:rsidRPr="005F7DDF">
        <w:rPr>
          <w:sz w:val="26"/>
          <w:szCs w:val="26"/>
        </w:rPr>
        <w:t>е</w:t>
      </w:r>
      <w:r w:rsidRPr="005F7DDF">
        <w:rPr>
          <w:sz w:val="26"/>
          <w:szCs w:val="26"/>
        </w:rPr>
        <w:t>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</w:t>
      </w:r>
      <w:r w:rsidRPr="005F7DDF">
        <w:rPr>
          <w:sz w:val="26"/>
          <w:szCs w:val="26"/>
        </w:rPr>
        <w:t>д</w:t>
      </w:r>
      <w:r w:rsidRPr="005F7DDF">
        <w:rPr>
          <w:sz w:val="26"/>
          <w:szCs w:val="26"/>
        </w:rPr>
        <w:t>ставлению указанных сведений;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в) признать, что причина непредставления муниципальным служащим св</w:t>
      </w:r>
      <w:r w:rsidRPr="005F7DDF">
        <w:rPr>
          <w:sz w:val="26"/>
          <w:szCs w:val="26"/>
        </w:rPr>
        <w:t>е</w:t>
      </w:r>
      <w:r w:rsidRPr="005F7DDF">
        <w:rPr>
          <w:sz w:val="26"/>
          <w:szCs w:val="26"/>
        </w:rPr>
        <w:t>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</w:t>
      </w:r>
      <w:r w:rsidRPr="005F7DDF">
        <w:rPr>
          <w:sz w:val="26"/>
          <w:szCs w:val="26"/>
        </w:rPr>
        <w:t>о</w:t>
      </w:r>
      <w:r w:rsidRPr="005F7DDF">
        <w:rPr>
          <w:sz w:val="26"/>
          <w:szCs w:val="26"/>
        </w:rPr>
        <w:lastRenderedPageBreak/>
        <w:t>мендует руководителю органа МСУ применить к муниципальному служащему конкретную меру ответственности.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 xml:space="preserve">5. По итогам рассмотрения вопросов, предусмотренных </w:t>
      </w:r>
      <w:hyperlink w:anchor="Par47" w:history="1">
        <w:r w:rsidRPr="005F7DDF">
          <w:rPr>
            <w:sz w:val="26"/>
            <w:szCs w:val="26"/>
          </w:rPr>
          <w:t>пунктами 3.1</w:t>
        </w:r>
      </w:hyperlink>
      <w:r>
        <w:rPr>
          <w:sz w:val="26"/>
          <w:szCs w:val="26"/>
        </w:rPr>
        <w:t xml:space="preserve">, </w:t>
      </w:r>
      <w:hyperlink w:anchor="Par51" w:history="1">
        <w:r w:rsidRPr="005F7DDF">
          <w:rPr>
            <w:sz w:val="26"/>
            <w:szCs w:val="26"/>
          </w:rPr>
          <w:t xml:space="preserve">3.3 статьи </w:t>
        </w:r>
        <w:r>
          <w:rPr>
            <w:sz w:val="26"/>
            <w:szCs w:val="26"/>
          </w:rPr>
          <w:t>2</w:t>
        </w:r>
      </w:hyperlink>
      <w:r w:rsidRPr="005F7DDF">
        <w:rPr>
          <w:sz w:val="26"/>
          <w:szCs w:val="26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64" w:history="1">
        <w:r w:rsidRPr="005F7DDF">
          <w:rPr>
            <w:sz w:val="26"/>
            <w:szCs w:val="26"/>
          </w:rPr>
          <w:t>пунктами 1</w:t>
        </w:r>
      </w:hyperlink>
      <w:r w:rsidRPr="005F7DDF">
        <w:rPr>
          <w:sz w:val="26"/>
          <w:szCs w:val="26"/>
        </w:rPr>
        <w:t xml:space="preserve"> - </w:t>
      </w:r>
      <w:hyperlink w:anchor="Par73" w:history="1">
        <w:r w:rsidRPr="005F7DDF">
          <w:rPr>
            <w:sz w:val="26"/>
            <w:szCs w:val="26"/>
          </w:rPr>
          <w:t xml:space="preserve">4 статьи </w:t>
        </w:r>
        <w:r>
          <w:rPr>
            <w:sz w:val="26"/>
            <w:szCs w:val="26"/>
          </w:rPr>
          <w:t>3</w:t>
        </w:r>
      </w:hyperlink>
      <w:r w:rsidRPr="005F7DDF">
        <w:rPr>
          <w:sz w:val="26"/>
          <w:szCs w:val="26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 xml:space="preserve">6. По итогам рассмотрения вопроса, предусмотренного </w:t>
      </w:r>
      <w:hyperlink w:anchor="Par52" w:history="1">
        <w:r w:rsidRPr="005F7DDF">
          <w:rPr>
            <w:sz w:val="26"/>
            <w:szCs w:val="26"/>
          </w:rPr>
          <w:t xml:space="preserve">пунктом 3.4 статьи </w:t>
        </w:r>
        <w:r>
          <w:rPr>
            <w:sz w:val="26"/>
            <w:szCs w:val="26"/>
          </w:rPr>
          <w:t>2</w:t>
        </w:r>
      </w:hyperlink>
      <w:r w:rsidRPr="005F7DDF">
        <w:rPr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 xml:space="preserve">7. Решения комиссии по вопросам, указанным в </w:t>
      </w:r>
      <w:hyperlink w:anchor="Par46" w:history="1">
        <w:r w:rsidRPr="005F7DDF">
          <w:rPr>
            <w:sz w:val="26"/>
            <w:szCs w:val="26"/>
          </w:rPr>
          <w:t xml:space="preserve">пункте 3 статьи </w:t>
        </w:r>
        <w:r>
          <w:rPr>
            <w:sz w:val="26"/>
            <w:szCs w:val="26"/>
          </w:rPr>
          <w:t>2</w:t>
        </w:r>
      </w:hyperlink>
      <w:r w:rsidRPr="005F7DDF">
        <w:rPr>
          <w:sz w:val="26"/>
          <w:szCs w:val="26"/>
        </w:rPr>
        <w:t xml:space="preserve"> настоящ</w:t>
      </w:r>
      <w:r w:rsidRPr="005F7DDF">
        <w:rPr>
          <w:sz w:val="26"/>
          <w:szCs w:val="26"/>
        </w:rPr>
        <w:t>е</w:t>
      </w:r>
      <w:r w:rsidRPr="005F7DDF">
        <w:rPr>
          <w:sz w:val="26"/>
          <w:szCs w:val="26"/>
        </w:rPr>
        <w:t>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8. Решения комиссии оформляются протоколами, которые подписывают члены комиссии, принимавшие участие в ее заседании. Решения комиссии, за и</w:t>
      </w:r>
      <w:r w:rsidRPr="005F7DDF">
        <w:rPr>
          <w:sz w:val="26"/>
          <w:szCs w:val="26"/>
        </w:rPr>
        <w:t>с</w:t>
      </w:r>
      <w:r w:rsidRPr="005F7DDF">
        <w:rPr>
          <w:sz w:val="26"/>
          <w:szCs w:val="26"/>
        </w:rPr>
        <w:t xml:space="preserve">ключением решения, принимаемого по итогам рассмотрения вопроса, указанного в </w:t>
      </w:r>
      <w:hyperlink w:anchor="Par50" w:history="1">
        <w:r w:rsidRPr="005F7DDF">
          <w:rPr>
            <w:sz w:val="26"/>
            <w:szCs w:val="26"/>
          </w:rPr>
          <w:t xml:space="preserve">пункте 3.2 статьи </w:t>
        </w:r>
        <w:r>
          <w:rPr>
            <w:sz w:val="26"/>
            <w:szCs w:val="26"/>
          </w:rPr>
          <w:t>2</w:t>
        </w:r>
      </w:hyperlink>
      <w:r w:rsidRPr="005F7DDF">
        <w:rPr>
          <w:sz w:val="26"/>
          <w:szCs w:val="26"/>
        </w:rPr>
        <w:t xml:space="preserve"> настоящего Положения, для руководителя органа МСУ носят рекомендательный характер. Решение, принимаемое по итогам рассмотрения в</w:t>
      </w:r>
      <w:r w:rsidRPr="005F7DDF">
        <w:rPr>
          <w:sz w:val="26"/>
          <w:szCs w:val="26"/>
        </w:rPr>
        <w:t>о</w:t>
      </w:r>
      <w:r w:rsidRPr="005F7DDF">
        <w:rPr>
          <w:sz w:val="26"/>
          <w:szCs w:val="26"/>
        </w:rPr>
        <w:t xml:space="preserve">проса, указанного в </w:t>
      </w:r>
      <w:hyperlink w:anchor="Par50" w:history="1">
        <w:r w:rsidRPr="005F7DDF">
          <w:rPr>
            <w:sz w:val="26"/>
            <w:szCs w:val="26"/>
          </w:rPr>
          <w:t>пункте 3.2</w:t>
        </w:r>
      </w:hyperlink>
      <w:r w:rsidRPr="005F7DDF">
        <w:rPr>
          <w:sz w:val="26"/>
          <w:szCs w:val="26"/>
        </w:rPr>
        <w:t xml:space="preserve"> настоящего Положения, носит обязательный хара</w:t>
      </w:r>
      <w:r w:rsidRPr="005F7DDF">
        <w:rPr>
          <w:sz w:val="26"/>
          <w:szCs w:val="26"/>
        </w:rPr>
        <w:t>к</w:t>
      </w:r>
      <w:r w:rsidRPr="005F7DDF">
        <w:rPr>
          <w:sz w:val="26"/>
          <w:szCs w:val="26"/>
        </w:rPr>
        <w:t>тер.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Для исполнения решений комиссии могут быть подготовлены проекты пр</w:t>
      </w:r>
      <w:r w:rsidRPr="005F7DDF">
        <w:rPr>
          <w:sz w:val="26"/>
          <w:szCs w:val="26"/>
        </w:rPr>
        <w:t>а</w:t>
      </w:r>
      <w:r w:rsidRPr="005F7DDF">
        <w:rPr>
          <w:sz w:val="26"/>
          <w:szCs w:val="26"/>
        </w:rPr>
        <w:t>вовых актов органа МСУ, решений или поручений руководителя органа МСУ, к</w:t>
      </w:r>
      <w:r w:rsidRPr="005F7DDF">
        <w:rPr>
          <w:sz w:val="26"/>
          <w:szCs w:val="26"/>
        </w:rPr>
        <w:t>о</w:t>
      </w:r>
      <w:r w:rsidRPr="005F7DDF">
        <w:rPr>
          <w:sz w:val="26"/>
          <w:szCs w:val="26"/>
        </w:rPr>
        <w:t>торые в установленном порядке представляются на рассмотрение руководителя о</w:t>
      </w:r>
      <w:r w:rsidRPr="005F7DDF">
        <w:rPr>
          <w:sz w:val="26"/>
          <w:szCs w:val="26"/>
        </w:rPr>
        <w:t>р</w:t>
      </w:r>
      <w:r w:rsidRPr="005F7DDF">
        <w:rPr>
          <w:sz w:val="26"/>
          <w:szCs w:val="26"/>
        </w:rPr>
        <w:t>гана МСУ.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9. В протоколе заседания комиссии указываются: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б) формулировка каждого из рассматриваемых на заседании комиссии в</w:t>
      </w:r>
      <w:r w:rsidRPr="005F7DDF">
        <w:rPr>
          <w:sz w:val="26"/>
          <w:szCs w:val="26"/>
        </w:rPr>
        <w:t>о</w:t>
      </w:r>
      <w:r w:rsidRPr="005F7DDF">
        <w:rPr>
          <w:sz w:val="26"/>
          <w:szCs w:val="26"/>
        </w:rPr>
        <w:t>просов с указанием фамилии, имени, отчества, должности муниципального служ</w:t>
      </w:r>
      <w:r w:rsidRPr="005F7DDF">
        <w:rPr>
          <w:sz w:val="26"/>
          <w:szCs w:val="26"/>
        </w:rPr>
        <w:t>а</w:t>
      </w:r>
      <w:r w:rsidRPr="005F7DDF">
        <w:rPr>
          <w:sz w:val="26"/>
          <w:szCs w:val="26"/>
        </w:rPr>
        <w:t>щего, в отношении которого рассматривается вопрос о соблюдении требований к служебному поведению и (или) требований об урегулировании конфликта интер</w:t>
      </w:r>
      <w:r w:rsidRPr="005F7DDF">
        <w:rPr>
          <w:sz w:val="26"/>
          <w:szCs w:val="26"/>
        </w:rPr>
        <w:t>е</w:t>
      </w:r>
      <w:r w:rsidRPr="005F7DDF">
        <w:rPr>
          <w:sz w:val="26"/>
          <w:szCs w:val="26"/>
        </w:rPr>
        <w:t>сов;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г) содержание пояснений муниципального служащего и других лиц по сущ</w:t>
      </w:r>
      <w:r w:rsidRPr="005F7DDF">
        <w:rPr>
          <w:sz w:val="26"/>
          <w:szCs w:val="26"/>
        </w:rPr>
        <w:t>е</w:t>
      </w:r>
      <w:r w:rsidRPr="005F7DDF">
        <w:rPr>
          <w:sz w:val="26"/>
          <w:szCs w:val="26"/>
        </w:rPr>
        <w:t>ству предъявляемых претензий;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д) фамилии, имена, отчества выступивших на заседании лиц и краткое изл</w:t>
      </w:r>
      <w:r w:rsidRPr="005F7DDF">
        <w:rPr>
          <w:sz w:val="26"/>
          <w:szCs w:val="26"/>
        </w:rPr>
        <w:t>о</w:t>
      </w:r>
      <w:r w:rsidRPr="005F7DDF">
        <w:rPr>
          <w:sz w:val="26"/>
          <w:szCs w:val="26"/>
        </w:rPr>
        <w:t>жение их выступлений;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орган МСУ;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ж) другие сведения;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з) результаты голосования;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и) решение и обоснование его принятия.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10.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</w:t>
      </w:r>
      <w:r w:rsidRPr="005F7DDF">
        <w:rPr>
          <w:sz w:val="26"/>
          <w:szCs w:val="26"/>
        </w:rPr>
        <w:t>а</w:t>
      </w:r>
      <w:r w:rsidRPr="005F7DDF">
        <w:rPr>
          <w:sz w:val="26"/>
          <w:szCs w:val="26"/>
        </w:rPr>
        <w:t>щий.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 xml:space="preserve">11. Копии протокола заседания комиссии в 3-дневный срок со дня заседания направляются руководителю органа МСУ, полностью или в виде выписок из него - муниципальному служащему, а также по решению комиссии - иным 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12. Руководитель органа МСУ обязан рассмотреть протокол заседания к</w:t>
      </w:r>
      <w:r w:rsidRPr="005F7DDF">
        <w:rPr>
          <w:sz w:val="26"/>
          <w:szCs w:val="26"/>
        </w:rPr>
        <w:t>о</w:t>
      </w:r>
      <w:r w:rsidRPr="005F7DDF">
        <w:rPr>
          <w:sz w:val="26"/>
          <w:szCs w:val="26"/>
        </w:rPr>
        <w:t xml:space="preserve">миссии и вправе учесть в пределах своей </w:t>
      </w:r>
      <w:proofErr w:type="gramStart"/>
      <w:r w:rsidRPr="005F7DDF">
        <w:rPr>
          <w:sz w:val="26"/>
          <w:szCs w:val="26"/>
        </w:rPr>
        <w:t>компетенции</w:t>
      </w:r>
      <w:proofErr w:type="gramEnd"/>
      <w:r w:rsidRPr="005F7DDF">
        <w:rPr>
          <w:sz w:val="26"/>
          <w:szCs w:val="26"/>
        </w:rPr>
        <w:t xml:space="preserve"> содержащиеся в нем рек</w:t>
      </w:r>
      <w:r w:rsidRPr="005F7DDF">
        <w:rPr>
          <w:sz w:val="26"/>
          <w:szCs w:val="26"/>
        </w:rPr>
        <w:t>о</w:t>
      </w:r>
      <w:r w:rsidRPr="005F7DDF">
        <w:rPr>
          <w:sz w:val="26"/>
          <w:szCs w:val="26"/>
        </w:rPr>
        <w:t>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МСУ в письменной форме уведомляет комиссию в месячный срок со дня посту</w:t>
      </w:r>
      <w:r w:rsidRPr="005F7DDF">
        <w:rPr>
          <w:sz w:val="26"/>
          <w:szCs w:val="26"/>
        </w:rPr>
        <w:t>п</w:t>
      </w:r>
      <w:r w:rsidRPr="005F7DDF">
        <w:rPr>
          <w:sz w:val="26"/>
          <w:szCs w:val="26"/>
        </w:rPr>
        <w:t>ления к нему протокола заседания комиссии. Решение руководителя органа МСУ оглашается на ближайшем заседании комиссии и принимается к сведению без о</w:t>
      </w:r>
      <w:r w:rsidRPr="005F7DDF">
        <w:rPr>
          <w:sz w:val="26"/>
          <w:szCs w:val="26"/>
        </w:rPr>
        <w:t>б</w:t>
      </w:r>
      <w:r w:rsidRPr="005F7DDF">
        <w:rPr>
          <w:sz w:val="26"/>
          <w:szCs w:val="26"/>
        </w:rPr>
        <w:t>суждения.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13. В случае установления комиссией признаков дисциплинарного проступка в действиях (бездействии) муниципального служащего информация об этом пре</w:t>
      </w:r>
      <w:r w:rsidRPr="005F7DDF">
        <w:rPr>
          <w:sz w:val="26"/>
          <w:szCs w:val="26"/>
        </w:rPr>
        <w:t>д</w:t>
      </w:r>
      <w:r w:rsidRPr="005F7DDF">
        <w:rPr>
          <w:sz w:val="26"/>
          <w:szCs w:val="26"/>
        </w:rPr>
        <w:t>ставляется руководителю органа МСУ для решения вопроса о применении к мун</w:t>
      </w:r>
      <w:r w:rsidRPr="005F7DDF">
        <w:rPr>
          <w:sz w:val="26"/>
          <w:szCs w:val="26"/>
        </w:rPr>
        <w:t>и</w:t>
      </w:r>
      <w:r w:rsidRPr="005F7DDF">
        <w:rPr>
          <w:sz w:val="26"/>
          <w:szCs w:val="26"/>
        </w:rPr>
        <w:t xml:space="preserve">ципальному служащему мер ответственности, предусмотренных нормативными </w:t>
      </w:r>
      <w:r w:rsidRPr="005F7DDF">
        <w:rPr>
          <w:sz w:val="26"/>
          <w:szCs w:val="26"/>
        </w:rPr>
        <w:lastRenderedPageBreak/>
        <w:t>правовыми актами Российской Федерации.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 xml:space="preserve">14. </w:t>
      </w:r>
      <w:proofErr w:type="gramStart"/>
      <w:r w:rsidRPr="005F7DDF">
        <w:rPr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</w:t>
      </w:r>
      <w:r w:rsidRPr="005F7DDF">
        <w:rPr>
          <w:sz w:val="26"/>
          <w:szCs w:val="26"/>
        </w:rPr>
        <w:t>о</w:t>
      </w:r>
      <w:r w:rsidRPr="005F7DDF">
        <w:rPr>
          <w:sz w:val="26"/>
          <w:szCs w:val="26"/>
        </w:rPr>
        <w:t>го правонарушения или состава преступления, председатель комиссии обязан п</w:t>
      </w:r>
      <w:r w:rsidRPr="005F7DDF">
        <w:rPr>
          <w:sz w:val="26"/>
          <w:szCs w:val="26"/>
        </w:rPr>
        <w:t>е</w:t>
      </w:r>
      <w:r w:rsidRPr="005F7DDF">
        <w:rPr>
          <w:sz w:val="26"/>
          <w:szCs w:val="26"/>
        </w:rPr>
        <w:t>редать информацию о совершении указанного действия (бездействии) и подтве</w:t>
      </w:r>
      <w:r w:rsidRPr="005F7DDF">
        <w:rPr>
          <w:sz w:val="26"/>
          <w:szCs w:val="26"/>
        </w:rPr>
        <w:t>р</w:t>
      </w:r>
      <w:r w:rsidRPr="005F7DDF">
        <w:rPr>
          <w:sz w:val="26"/>
          <w:szCs w:val="26"/>
        </w:rPr>
        <w:t>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15. Копия протокола заседания комиссии или выписка из него приобщается к личному делу муниципального служащего, в отношении которого рассмотрен в</w:t>
      </w:r>
      <w:r w:rsidRPr="005F7DDF">
        <w:rPr>
          <w:sz w:val="26"/>
          <w:szCs w:val="26"/>
        </w:rPr>
        <w:t>о</w:t>
      </w:r>
      <w:r w:rsidRPr="005F7DDF">
        <w:rPr>
          <w:sz w:val="26"/>
          <w:szCs w:val="26"/>
        </w:rPr>
        <w:t>прос о соблюдении требований к служебному поведению и (или) требований об урегулировании конфликта интересов.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16. Организационно-техническое и документационное обеспечение деятел</w:t>
      </w:r>
      <w:r w:rsidRPr="005F7DDF">
        <w:rPr>
          <w:sz w:val="26"/>
          <w:szCs w:val="26"/>
        </w:rPr>
        <w:t>ь</w:t>
      </w:r>
      <w:r w:rsidRPr="005F7DDF">
        <w:rPr>
          <w:sz w:val="26"/>
          <w:szCs w:val="26"/>
        </w:rPr>
        <w:t>ности комиссии, а также информирование членов комиссии о вопросах, включе</w:t>
      </w:r>
      <w:r w:rsidRPr="005F7DDF">
        <w:rPr>
          <w:sz w:val="26"/>
          <w:szCs w:val="26"/>
        </w:rPr>
        <w:t>н</w:t>
      </w:r>
      <w:r w:rsidRPr="005F7DDF">
        <w:rPr>
          <w:sz w:val="26"/>
          <w:szCs w:val="26"/>
        </w:rPr>
        <w:t>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службы, специалистами, о</w:t>
      </w:r>
      <w:r w:rsidRPr="005F7DDF">
        <w:rPr>
          <w:sz w:val="26"/>
          <w:szCs w:val="26"/>
        </w:rPr>
        <w:t>т</w:t>
      </w:r>
      <w:r w:rsidRPr="005F7DDF">
        <w:rPr>
          <w:sz w:val="26"/>
          <w:szCs w:val="26"/>
        </w:rPr>
        <w:t>ветственными за ведение кадровых вопросов органа МСУ.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2F7485" w:rsidRPr="00571EC7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6"/>
          <w:szCs w:val="26"/>
        </w:rPr>
      </w:pPr>
      <w:r w:rsidRPr="00571EC7">
        <w:rPr>
          <w:b/>
          <w:sz w:val="26"/>
          <w:szCs w:val="26"/>
        </w:rPr>
        <w:t>Статья 4</w:t>
      </w:r>
      <w:r w:rsidR="00571EC7" w:rsidRPr="00571EC7">
        <w:rPr>
          <w:b/>
          <w:sz w:val="26"/>
          <w:szCs w:val="26"/>
        </w:rPr>
        <w:t>.</w:t>
      </w:r>
      <w:r w:rsidRPr="00571EC7">
        <w:rPr>
          <w:b/>
          <w:sz w:val="26"/>
          <w:szCs w:val="26"/>
        </w:rPr>
        <w:t xml:space="preserve"> Вступление в силу настоящего муниципального правового а</w:t>
      </w:r>
      <w:r w:rsidRPr="00571EC7">
        <w:rPr>
          <w:b/>
          <w:sz w:val="26"/>
          <w:szCs w:val="26"/>
        </w:rPr>
        <w:t>к</w:t>
      </w:r>
      <w:r w:rsidRPr="00571EC7">
        <w:rPr>
          <w:b/>
          <w:sz w:val="26"/>
          <w:szCs w:val="26"/>
        </w:rPr>
        <w:t>та</w:t>
      </w:r>
    </w:p>
    <w:p w:rsidR="002F7485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F7DDF">
        <w:rPr>
          <w:sz w:val="26"/>
          <w:szCs w:val="26"/>
        </w:rPr>
        <w:t>Настоящ</w:t>
      </w:r>
      <w:r>
        <w:rPr>
          <w:sz w:val="26"/>
          <w:szCs w:val="26"/>
        </w:rPr>
        <w:t>ее</w:t>
      </w:r>
      <w:r w:rsidRPr="005F7DDF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 w:rsidRPr="005F7DDF">
        <w:rPr>
          <w:sz w:val="26"/>
          <w:szCs w:val="26"/>
        </w:rPr>
        <w:t xml:space="preserve"> вступает в силу со дня его официального опубликов</w:t>
      </w:r>
      <w:r w:rsidRPr="005F7DDF">
        <w:rPr>
          <w:sz w:val="26"/>
          <w:szCs w:val="26"/>
        </w:rPr>
        <w:t>а</w:t>
      </w:r>
      <w:r w:rsidRPr="005F7DDF">
        <w:rPr>
          <w:sz w:val="26"/>
          <w:szCs w:val="26"/>
        </w:rPr>
        <w:t>ния.</w:t>
      </w:r>
    </w:p>
    <w:p w:rsidR="002F7485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197E38" w:rsidTr="00E3574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197E38" w:rsidRDefault="00197E38" w:rsidP="00E3574B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197E38" w:rsidRDefault="00197E38" w:rsidP="00E3574B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197E38" w:rsidRDefault="00197E38" w:rsidP="00E3574B">
            <w:pPr>
              <w:jc w:val="center"/>
              <w:rPr>
                <w:noProof/>
              </w:rPr>
            </w:pPr>
          </w:p>
          <w:p w:rsidR="00197E38" w:rsidRDefault="00197E38" w:rsidP="00E3574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E38" w:rsidRDefault="00197E38" w:rsidP="00E3574B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197E38" w:rsidRDefault="00197E38" w:rsidP="00E3574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197E38" w:rsidRDefault="00197E38" w:rsidP="00E3574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571EC7" w:rsidRDefault="00571EC7" w:rsidP="002F74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11" w:name="_GoBack"/>
      <w:bookmarkEnd w:id="11"/>
    </w:p>
    <w:p w:rsidR="00571EC7" w:rsidRDefault="00571EC7" w:rsidP="002F74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71EC7" w:rsidRPr="007468A9" w:rsidRDefault="00571EC7" w:rsidP="00571EC7">
      <w:pPr>
        <w:ind w:left="3240" w:hanging="3240"/>
        <w:jc w:val="both"/>
        <w:rPr>
          <w:b/>
          <w:sz w:val="26"/>
          <w:szCs w:val="26"/>
          <w:u w:val="single"/>
        </w:rPr>
      </w:pPr>
      <w:r w:rsidRPr="007468A9">
        <w:rPr>
          <w:b/>
          <w:sz w:val="26"/>
          <w:szCs w:val="26"/>
          <w:u w:val="single"/>
        </w:rPr>
        <w:t>«28» декабря 2012 г.</w:t>
      </w:r>
    </w:p>
    <w:p w:rsidR="00571EC7" w:rsidRPr="005F7DDF" w:rsidRDefault="00571EC7" w:rsidP="00571EC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468A9">
        <w:rPr>
          <w:b/>
          <w:sz w:val="26"/>
          <w:szCs w:val="26"/>
          <w:u w:val="single"/>
        </w:rPr>
        <w:t>№ 28</w:t>
      </w:r>
      <w:r>
        <w:rPr>
          <w:b/>
          <w:sz w:val="26"/>
          <w:szCs w:val="26"/>
          <w:u w:val="single"/>
        </w:rPr>
        <w:t>9</w:t>
      </w:r>
      <w:r w:rsidRPr="007468A9">
        <w:rPr>
          <w:b/>
          <w:sz w:val="26"/>
          <w:szCs w:val="26"/>
          <w:u w:val="single"/>
        </w:rPr>
        <w:t xml:space="preserve"> – НПА</w:t>
      </w:r>
      <w:r>
        <w:rPr>
          <w:sz w:val="26"/>
          <w:szCs w:val="26"/>
        </w:rPr>
        <w:t xml:space="preserve"> </w:t>
      </w:r>
    </w:p>
    <w:p w:rsidR="002F7485" w:rsidRPr="005F7DDF" w:rsidRDefault="002F7485" w:rsidP="002F74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2F7485" w:rsidRDefault="002F7485"/>
    <w:sectPr w:rsidR="002F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CA"/>
    <w:rsid w:val="000E19CA"/>
    <w:rsid w:val="00197E38"/>
    <w:rsid w:val="002F7485"/>
    <w:rsid w:val="00571EC7"/>
    <w:rsid w:val="005D12BA"/>
    <w:rsid w:val="00D1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19C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E19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E1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0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0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19C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E19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E1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0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0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AB36CF909C8E4B16B1780935CFC659BE401DDA3545ECE868ADA2CCu4Q7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01CD702879CBC8C95CC2542D642BA03DCFD1A6A0954AF55C38EB1A4E95CD08538464B7BAC6AD52SEs6C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BAB36CF909C8E4B16B1660423A39856B6494AD2384DBAB53AABF59317AB1194u0Q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AB36CF909C8E4B16B1780935CFC659BE401DDA3545ECE868ADA2CCu4Q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2012-12-27T00:48:00Z</dcterms:created>
  <dcterms:modified xsi:type="dcterms:W3CDTF">2012-12-28T22:51:00Z</dcterms:modified>
</cp:coreProperties>
</file>