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519" w:rsidRDefault="007C6519" w:rsidP="007C6519">
      <w:pPr>
        <w:tabs>
          <w:tab w:val="left" w:pos="8460"/>
        </w:tabs>
      </w:pPr>
    </w:p>
    <w:p w:rsidR="007C6519" w:rsidRDefault="007C6519" w:rsidP="007C6519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BCEA1A" wp14:editId="276DCDCD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19" w:rsidRDefault="007C6519" w:rsidP="007C6519">
      <w:pPr>
        <w:jc w:val="center"/>
      </w:pPr>
    </w:p>
    <w:p w:rsidR="007C6519" w:rsidRDefault="007C6519" w:rsidP="007C6519">
      <w:pPr>
        <w:jc w:val="center"/>
      </w:pPr>
    </w:p>
    <w:p w:rsidR="007C6519" w:rsidRPr="000878E0" w:rsidRDefault="007C6519" w:rsidP="007C6519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7C6519" w:rsidRPr="000878E0" w:rsidRDefault="007C6519" w:rsidP="007C6519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7C6519" w:rsidRPr="000878E0" w:rsidRDefault="007C6519" w:rsidP="007C6519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7C6519" w:rsidRPr="000878E0" w:rsidRDefault="007C6519" w:rsidP="007C6519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7C6519" w:rsidRDefault="007C6519" w:rsidP="007C6519">
      <w:pPr>
        <w:jc w:val="center"/>
        <w:rPr>
          <w:b/>
          <w:spacing w:val="24"/>
          <w:sz w:val="16"/>
          <w:szCs w:val="16"/>
        </w:rPr>
      </w:pPr>
    </w:p>
    <w:p w:rsidR="007C6519" w:rsidRDefault="007C6519" w:rsidP="007C6519">
      <w:pPr>
        <w:jc w:val="center"/>
        <w:rPr>
          <w:b/>
          <w:spacing w:val="24"/>
          <w:sz w:val="16"/>
          <w:szCs w:val="16"/>
        </w:rPr>
      </w:pPr>
    </w:p>
    <w:p w:rsidR="007C6519" w:rsidRPr="00D81FE3" w:rsidRDefault="000C4152" w:rsidP="007C65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05.05</w:t>
      </w:r>
      <w:r w:rsidR="007C6519" w:rsidRPr="00D81FE3">
        <w:rPr>
          <w:sz w:val="28"/>
          <w:szCs w:val="28"/>
          <w:u w:val="single"/>
        </w:rPr>
        <w:t>.2022 г</w:t>
      </w:r>
      <w:r w:rsidR="007C6519">
        <w:rPr>
          <w:sz w:val="20"/>
        </w:rPr>
        <w:t xml:space="preserve">                                                     с. Чугуевка</w:t>
      </w:r>
      <w:r w:rsidR="007C6519">
        <w:rPr>
          <w:sz w:val="20"/>
        </w:rPr>
        <w:tab/>
      </w:r>
      <w:r w:rsidR="007C6519" w:rsidRPr="00D81FE3">
        <w:rPr>
          <w:sz w:val="28"/>
          <w:szCs w:val="28"/>
        </w:rPr>
        <w:t xml:space="preserve">                                       № </w:t>
      </w:r>
      <w:r w:rsidR="007C6519" w:rsidRPr="00D81FE3">
        <w:rPr>
          <w:sz w:val="28"/>
          <w:szCs w:val="28"/>
          <w:u w:val="single"/>
        </w:rPr>
        <w:t>1</w:t>
      </w:r>
      <w:r w:rsidR="007C6519">
        <w:rPr>
          <w:sz w:val="28"/>
          <w:szCs w:val="28"/>
          <w:u w:val="single"/>
        </w:rPr>
        <w:t>5</w:t>
      </w:r>
    </w:p>
    <w:p w:rsidR="007C6519" w:rsidRPr="00D81FE3" w:rsidRDefault="007C6519" w:rsidP="007C6519">
      <w:pPr>
        <w:rPr>
          <w:sz w:val="28"/>
          <w:szCs w:val="28"/>
        </w:rPr>
      </w:pPr>
    </w:p>
    <w:p w:rsidR="007C6519" w:rsidRDefault="007C6519" w:rsidP="007C6519">
      <w:pPr>
        <w:jc w:val="center"/>
        <w:rPr>
          <w:b/>
          <w:sz w:val="28"/>
          <w:szCs w:val="28"/>
        </w:rPr>
      </w:pPr>
    </w:p>
    <w:p w:rsidR="007C6519" w:rsidRPr="00D81FE3" w:rsidRDefault="007C6519" w:rsidP="007C6519">
      <w:pPr>
        <w:jc w:val="center"/>
        <w:rPr>
          <w:b/>
          <w:sz w:val="28"/>
          <w:szCs w:val="28"/>
        </w:rPr>
      </w:pPr>
      <w:r w:rsidRPr="00D81FE3">
        <w:rPr>
          <w:b/>
          <w:sz w:val="28"/>
          <w:szCs w:val="28"/>
        </w:rPr>
        <w:t xml:space="preserve">Об утверждении </w:t>
      </w:r>
      <w:r w:rsidR="000C4152">
        <w:rPr>
          <w:b/>
          <w:sz w:val="28"/>
          <w:szCs w:val="28"/>
        </w:rPr>
        <w:t>Положения об антикоррупционной политики</w:t>
      </w:r>
      <w:r w:rsidRPr="00D81FE3">
        <w:rPr>
          <w:b/>
          <w:sz w:val="28"/>
          <w:szCs w:val="28"/>
        </w:rPr>
        <w:t xml:space="preserve"> </w:t>
      </w:r>
    </w:p>
    <w:p w:rsidR="007C6519" w:rsidRPr="00D81FE3" w:rsidRDefault="007C6519" w:rsidP="007C6519">
      <w:pPr>
        <w:jc w:val="center"/>
        <w:rPr>
          <w:sz w:val="28"/>
          <w:szCs w:val="28"/>
        </w:rPr>
      </w:pPr>
      <w:r w:rsidRPr="00D81FE3">
        <w:rPr>
          <w:b/>
          <w:sz w:val="28"/>
          <w:szCs w:val="28"/>
        </w:rPr>
        <w:t>в Думе Чугуевского муниципального округа</w:t>
      </w:r>
    </w:p>
    <w:p w:rsidR="007C6519" w:rsidRDefault="007C6519" w:rsidP="007C6519"/>
    <w:p w:rsidR="007C6519" w:rsidRDefault="007C6519" w:rsidP="007C6519"/>
    <w:p w:rsidR="007C6519" w:rsidRDefault="007C6519" w:rsidP="007C6519"/>
    <w:p w:rsidR="007C6519" w:rsidRDefault="000C4152" w:rsidP="007C65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4152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</w:t>
      </w:r>
      <w:r w:rsidRPr="000C4152">
        <w:rPr>
          <w:sz w:val="28"/>
          <w:szCs w:val="28"/>
        </w:rPr>
        <w:t xml:space="preserve"> законом от 25</w:t>
      </w:r>
      <w:r>
        <w:rPr>
          <w:sz w:val="28"/>
          <w:szCs w:val="28"/>
        </w:rPr>
        <w:t xml:space="preserve"> декабря</w:t>
      </w:r>
      <w:r w:rsidRPr="000C4152">
        <w:rPr>
          <w:sz w:val="28"/>
          <w:szCs w:val="28"/>
        </w:rPr>
        <w:t xml:space="preserve"> </w:t>
      </w:r>
      <w:r w:rsidRPr="000C4152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0C4152">
        <w:rPr>
          <w:sz w:val="28"/>
          <w:szCs w:val="28"/>
        </w:rPr>
        <w:t>№ 273-ФЗ «О противодействии коррупции» и иными нормативными правовыми актами Российской Федерации</w:t>
      </w:r>
      <w:r w:rsidR="007C6519" w:rsidRPr="004004C9">
        <w:rPr>
          <w:sz w:val="28"/>
          <w:szCs w:val="28"/>
        </w:rPr>
        <w:t>, руководствуясь Уставом Чугуевского муниципального округа</w:t>
      </w:r>
    </w:p>
    <w:p w:rsidR="007C6519" w:rsidRPr="004004C9" w:rsidRDefault="007C6519" w:rsidP="007C6519">
      <w:pPr>
        <w:spacing w:line="360" w:lineRule="auto"/>
        <w:ind w:firstLine="708"/>
        <w:jc w:val="both"/>
        <w:rPr>
          <w:sz w:val="28"/>
          <w:szCs w:val="28"/>
        </w:rPr>
      </w:pPr>
    </w:p>
    <w:p w:rsidR="007C6519" w:rsidRDefault="007C6519" w:rsidP="007C6519">
      <w:pPr>
        <w:spacing w:line="360" w:lineRule="auto"/>
        <w:jc w:val="both"/>
        <w:rPr>
          <w:sz w:val="28"/>
          <w:szCs w:val="28"/>
        </w:rPr>
      </w:pPr>
      <w:r w:rsidRPr="004004C9">
        <w:rPr>
          <w:sz w:val="28"/>
          <w:szCs w:val="28"/>
        </w:rPr>
        <w:t xml:space="preserve"> ПОСТАНОВЛЯЮ:</w:t>
      </w:r>
    </w:p>
    <w:p w:rsidR="007C6519" w:rsidRPr="004004C9" w:rsidRDefault="007C6519" w:rsidP="007C6519">
      <w:pPr>
        <w:spacing w:line="360" w:lineRule="auto"/>
        <w:jc w:val="both"/>
        <w:rPr>
          <w:sz w:val="28"/>
          <w:szCs w:val="28"/>
        </w:rPr>
      </w:pPr>
    </w:p>
    <w:p w:rsidR="007C6519" w:rsidRPr="004004C9" w:rsidRDefault="007C6519" w:rsidP="000C4152">
      <w:pPr>
        <w:spacing w:line="360" w:lineRule="auto"/>
        <w:ind w:firstLine="708"/>
        <w:jc w:val="both"/>
        <w:rPr>
          <w:sz w:val="28"/>
          <w:szCs w:val="28"/>
        </w:rPr>
      </w:pPr>
      <w:r w:rsidRPr="004004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04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</w:t>
      </w:r>
      <w:r w:rsidR="000C4152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C4152" w:rsidRPr="000C4152">
        <w:rPr>
          <w:b/>
          <w:bCs/>
          <w:sz w:val="28"/>
          <w:szCs w:val="28"/>
        </w:rPr>
        <w:t>Положени</w:t>
      </w:r>
      <w:r w:rsidR="000C4152">
        <w:rPr>
          <w:b/>
          <w:bCs/>
          <w:sz w:val="28"/>
          <w:szCs w:val="28"/>
        </w:rPr>
        <w:t>е</w:t>
      </w:r>
      <w:r w:rsidR="000C4152" w:rsidRPr="000C4152">
        <w:rPr>
          <w:b/>
          <w:bCs/>
          <w:sz w:val="28"/>
          <w:szCs w:val="28"/>
        </w:rPr>
        <w:t xml:space="preserve"> об антикоррупционной политики в Думе Чугуевского муниципального округа</w:t>
      </w:r>
      <w:r w:rsidRPr="004004C9">
        <w:rPr>
          <w:sz w:val="28"/>
          <w:szCs w:val="28"/>
        </w:rPr>
        <w:t>.</w:t>
      </w:r>
    </w:p>
    <w:p w:rsidR="007C6519" w:rsidRPr="004004C9" w:rsidRDefault="007C6519" w:rsidP="007C6519">
      <w:pPr>
        <w:spacing w:line="360" w:lineRule="auto"/>
        <w:ind w:firstLine="708"/>
        <w:jc w:val="both"/>
        <w:rPr>
          <w:sz w:val="28"/>
          <w:szCs w:val="28"/>
        </w:rPr>
      </w:pPr>
      <w:r w:rsidRPr="004004C9">
        <w:rPr>
          <w:sz w:val="28"/>
          <w:szCs w:val="28"/>
        </w:rPr>
        <w:t>2. Настоящее постановление подлежит официальному размещению на сайте Чугуевского муниципального округа в разделе Думы Чугуевского муниципального округа</w:t>
      </w:r>
    </w:p>
    <w:p w:rsidR="007C6519" w:rsidRPr="004004C9" w:rsidRDefault="007C6519" w:rsidP="007C6519">
      <w:pPr>
        <w:jc w:val="both"/>
        <w:rPr>
          <w:sz w:val="28"/>
          <w:szCs w:val="28"/>
        </w:rPr>
      </w:pPr>
    </w:p>
    <w:p w:rsidR="007C6519" w:rsidRPr="004004C9" w:rsidRDefault="007C6519" w:rsidP="007C6519">
      <w:pPr>
        <w:jc w:val="both"/>
        <w:rPr>
          <w:sz w:val="28"/>
          <w:szCs w:val="28"/>
        </w:rPr>
      </w:pPr>
      <w:r w:rsidRPr="004004C9">
        <w:rPr>
          <w:sz w:val="28"/>
          <w:szCs w:val="28"/>
        </w:rPr>
        <w:t xml:space="preserve">Председатель Думы </w:t>
      </w:r>
    </w:p>
    <w:p w:rsidR="007C6519" w:rsidRPr="004004C9" w:rsidRDefault="007C6519" w:rsidP="007C6519">
      <w:pPr>
        <w:jc w:val="both"/>
        <w:rPr>
          <w:sz w:val="28"/>
          <w:szCs w:val="28"/>
        </w:rPr>
      </w:pPr>
      <w:r w:rsidRPr="004004C9">
        <w:rPr>
          <w:sz w:val="28"/>
          <w:szCs w:val="28"/>
        </w:rPr>
        <w:t>Чугуевского муниципального округа                                                                   Е.В.Пачков</w:t>
      </w:r>
    </w:p>
    <w:p w:rsidR="000C4152" w:rsidRDefault="000C4152" w:rsidP="000C4152">
      <w:pPr>
        <w:jc w:val="center"/>
      </w:pPr>
    </w:p>
    <w:p w:rsidR="000C4152" w:rsidRDefault="000C4152" w:rsidP="000C4152">
      <w:pPr>
        <w:jc w:val="both"/>
        <w:rPr>
          <w:sz w:val="28"/>
          <w:szCs w:val="28"/>
        </w:rPr>
      </w:pPr>
    </w:p>
    <w:p w:rsidR="000C4152" w:rsidRDefault="000C4152" w:rsidP="000C4152">
      <w:pPr>
        <w:jc w:val="both"/>
        <w:rPr>
          <w:sz w:val="28"/>
          <w:szCs w:val="28"/>
        </w:rPr>
      </w:pPr>
    </w:p>
    <w:p w:rsidR="000C4152" w:rsidRDefault="000C4152" w:rsidP="000C4152">
      <w:pPr>
        <w:jc w:val="both"/>
        <w:rPr>
          <w:sz w:val="28"/>
          <w:szCs w:val="28"/>
        </w:rPr>
      </w:pPr>
    </w:p>
    <w:p w:rsidR="000C4152" w:rsidRDefault="000C4152" w:rsidP="000C4152">
      <w:pPr>
        <w:jc w:val="both"/>
        <w:rPr>
          <w:sz w:val="28"/>
          <w:szCs w:val="28"/>
        </w:rPr>
      </w:pPr>
    </w:p>
    <w:p w:rsidR="000C4152" w:rsidRPr="004004C9" w:rsidRDefault="000C4152" w:rsidP="000C4152">
      <w:pPr>
        <w:jc w:val="right"/>
        <w:rPr>
          <w:sz w:val="28"/>
          <w:szCs w:val="28"/>
        </w:rPr>
      </w:pPr>
      <w:r w:rsidRPr="004004C9">
        <w:rPr>
          <w:sz w:val="28"/>
          <w:szCs w:val="28"/>
        </w:rPr>
        <w:lastRenderedPageBreak/>
        <w:t>Приложение</w:t>
      </w:r>
    </w:p>
    <w:p w:rsidR="000C4152" w:rsidRDefault="000C4152" w:rsidP="000C4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C4152" w:rsidRDefault="000C4152" w:rsidP="000C4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Чугуевского </w:t>
      </w:r>
    </w:p>
    <w:p w:rsidR="000C4152" w:rsidRDefault="000C4152" w:rsidP="000C4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0C4152" w:rsidRPr="004004C9" w:rsidRDefault="000C4152" w:rsidP="000C4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05.05</w:t>
      </w:r>
      <w:r>
        <w:rPr>
          <w:sz w:val="28"/>
          <w:szCs w:val="28"/>
        </w:rPr>
        <w:t>.2022г. № 1</w:t>
      </w:r>
      <w:r>
        <w:rPr>
          <w:sz w:val="28"/>
          <w:szCs w:val="28"/>
        </w:rPr>
        <w:t>5</w:t>
      </w:r>
    </w:p>
    <w:p w:rsidR="000C4152" w:rsidRDefault="000C4152" w:rsidP="000C4152">
      <w:pPr>
        <w:ind w:firstLine="709"/>
        <w:jc w:val="center"/>
        <w:rPr>
          <w:b/>
          <w:bCs/>
          <w:sz w:val="28"/>
          <w:szCs w:val="28"/>
        </w:rPr>
      </w:pPr>
    </w:p>
    <w:p w:rsidR="000C4152" w:rsidRDefault="000C4152" w:rsidP="000C4152">
      <w:pPr>
        <w:jc w:val="center"/>
        <w:rPr>
          <w:b/>
          <w:bCs/>
          <w:sz w:val="28"/>
          <w:szCs w:val="28"/>
        </w:rPr>
      </w:pPr>
      <w:r w:rsidRPr="000C4152">
        <w:rPr>
          <w:b/>
          <w:bCs/>
          <w:sz w:val="28"/>
          <w:szCs w:val="28"/>
        </w:rPr>
        <w:t xml:space="preserve">ПОЛОЖЕНИЕ </w:t>
      </w:r>
    </w:p>
    <w:p w:rsidR="000C4152" w:rsidRDefault="000C4152" w:rsidP="000C4152">
      <w:pPr>
        <w:jc w:val="center"/>
        <w:rPr>
          <w:b/>
          <w:bCs/>
          <w:sz w:val="28"/>
          <w:szCs w:val="28"/>
        </w:rPr>
      </w:pPr>
      <w:r w:rsidRPr="000C4152">
        <w:rPr>
          <w:b/>
          <w:bCs/>
          <w:sz w:val="28"/>
          <w:szCs w:val="28"/>
        </w:rPr>
        <w:t xml:space="preserve">об антикоррупционной политики </w:t>
      </w:r>
    </w:p>
    <w:p w:rsidR="000C4152" w:rsidRDefault="000C4152" w:rsidP="000C4152">
      <w:pPr>
        <w:jc w:val="center"/>
        <w:rPr>
          <w:b/>
          <w:bCs/>
          <w:sz w:val="28"/>
          <w:szCs w:val="28"/>
        </w:rPr>
      </w:pPr>
      <w:r w:rsidRPr="000C4152">
        <w:rPr>
          <w:b/>
          <w:bCs/>
          <w:sz w:val="28"/>
          <w:szCs w:val="28"/>
        </w:rPr>
        <w:t>в Думе Чугуевского муниципального округа</w:t>
      </w:r>
    </w:p>
    <w:p w:rsidR="000C4152" w:rsidRPr="003A3C85" w:rsidRDefault="000C4152" w:rsidP="000C4152">
      <w:pPr>
        <w:ind w:firstLine="709"/>
        <w:jc w:val="both"/>
        <w:rPr>
          <w:sz w:val="28"/>
          <w:szCs w:val="28"/>
        </w:rPr>
      </w:pPr>
    </w:p>
    <w:p w:rsidR="003A3C85" w:rsidRPr="003A3C85" w:rsidRDefault="003A3C85" w:rsidP="00B24AB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85">
        <w:rPr>
          <w:rFonts w:ascii="Times New Roman" w:hAnsi="Times New Roman" w:cs="Times New Roman"/>
          <w:b/>
          <w:bCs/>
          <w:sz w:val="28"/>
          <w:szCs w:val="28"/>
        </w:rPr>
        <w:t>1. Общее положения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принципы антикоррупционной политики и контроль за их соблюдением в Думе Чугуевского муниципального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3A3C85">
        <w:rPr>
          <w:rFonts w:ascii="Times New Roman" w:hAnsi="Times New Roman" w:cs="Times New Roman"/>
          <w:sz w:val="28"/>
          <w:szCs w:val="28"/>
        </w:rPr>
        <w:t>).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hyperlink r:id="rId5" w:history="1">
        <w:r w:rsidRPr="003A3C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A3C85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Приморского края</w:t>
      </w:r>
      <w:r w:rsidRPr="003A3C85">
        <w:rPr>
          <w:rFonts w:ascii="Times New Roman" w:hAnsi="Times New Roman" w:cs="Times New Roman"/>
          <w:sz w:val="28"/>
          <w:szCs w:val="28"/>
        </w:rPr>
        <w:t>.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соблюдения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>.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действие с момента утверждения его </w:t>
      </w:r>
      <w:r>
        <w:rPr>
          <w:rFonts w:ascii="Times New Roman" w:hAnsi="Times New Roman" w:cs="Times New Roman"/>
          <w:sz w:val="28"/>
          <w:szCs w:val="28"/>
        </w:rPr>
        <w:t>постановлением 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и действует до утверждения нового Положения.</w:t>
      </w:r>
    </w:p>
    <w:p w:rsidR="003A3C85" w:rsidRP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1.5. Все изменения и дополнения к настоящему Положению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3A3C85">
        <w:rPr>
          <w:rFonts w:ascii="Times New Roman" w:hAnsi="Times New Roman" w:cs="Times New Roman"/>
          <w:sz w:val="28"/>
          <w:szCs w:val="28"/>
        </w:rPr>
        <w:t>постановлением Думы.</w:t>
      </w:r>
    </w:p>
    <w:p w:rsidR="003A3C85" w:rsidRP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85" w:rsidRPr="003A3C85" w:rsidRDefault="003A3C85" w:rsidP="00B24AB2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  <w:r w:rsidRPr="003A3C85">
        <w:rPr>
          <w:rFonts w:ascii="Times New Roman" w:hAnsi="Times New Roman" w:cs="Times New Roman"/>
          <w:b/>
          <w:bCs/>
          <w:sz w:val="28"/>
          <w:szCs w:val="28"/>
        </w:rPr>
        <w:t>2. Цели и задачи антикоррупционной политики Организации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2.1. Основной целью антикоррупционной политики 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</w:t>
      </w:r>
      <w:r w:rsidRPr="003A3C85">
        <w:rPr>
          <w:rFonts w:ascii="Times New Roman" w:hAnsi="Times New Roman" w:cs="Times New Roman"/>
          <w:sz w:val="28"/>
          <w:szCs w:val="28"/>
        </w:rPr>
        <w:t>является устранение причин развития и формирования условий существования коррупции в Думе.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2.2. Задачи антикоррупционной политики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- разработка и осуществление мер по предупреждению, пресечению и минимизации последствий коррупционных действий в Думе;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предотвращение вовлечения сотрудников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- устранение внешних факторов, способных вовлечь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3A3C85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</w:p>
    <w:p w:rsid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- создание системы возмещения вреда, причиненного коррупционными действиями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>;</w:t>
      </w:r>
    </w:p>
    <w:p w:rsidR="003A3C85" w:rsidRP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- разработка стимулов для сотрудников, не склонных к коррупционным действиям и не уличенным в коррупционной деятельности.</w:t>
      </w:r>
    </w:p>
    <w:p w:rsidR="003A3C85" w:rsidRPr="003A3C85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85" w:rsidRPr="003A3C85" w:rsidRDefault="003A3C85" w:rsidP="00B24AB2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3C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3C85">
        <w:rPr>
          <w:rFonts w:ascii="Times New Roman" w:hAnsi="Times New Roman" w:cs="Times New Roman"/>
          <w:b/>
          <w:bCs/>
          <w:sz w:val="28"/>
          <w:szCs w:val="28"/>
        </w:rPr>
        <w:t>. Реализация антикоррупционной политики в Организации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3.1. Для выполнения задач, изложенных в </w:t>
      </w:r>
      <w:hyperlink w:anchor="P27" w:history="1">
        <w:r w:rsidR="001D6909" w:rsidRPr="001D69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</w:t>
        </w:r>
      </w:hyperlink>
      <w:r w:rsidR="001D6909" w:rsidRPr="001D6909">
        <w:rPr>
          <w:rFonts w:ascii="Times New Roman" w:hAnsi="Times New Roman" w:cs="Times New Roman"/>
          <w:sz w:val="28"/>
          <w:szCs w:val="28"/>
        </w:rPr>
        <w:t xml:space="preserve"> 2</w:t>
      </w:r>
      <w:r w:rsidRPr="001D6909">
        <w:rPr>
          <w:rFonts w:ascii="Times New Roman" w:hAnsi="Times New Roman" w:cs="Times New Roman"/>
          <w:sz w:val="28"/>
          <w:szCs w:val="28"/>
        </w:rPr>
        <w:t xml:space="preserve"> </w:t>
      </w:r>
      <w:r w:rsidRPr="003A3C85">
        <w:rPr>
          <w:rFonts w:ascii="Times New Roman" w:hAnsi="Times New Roman" w:cs="Times New Roman"/>
          <w:sz w:val="28"/>
          <w:szCs w:val="28"/>
        </w:rPr>
        <w:t xml:space="preserve">настоящего Положения, в </w:t>
      </w:r>
      <w:r w:rsidR="001D6909">
        <w:rPr>
          <w:rFonts w:ascii="Times New Roman" w:hAnsi="Times New Roman" w:cs="Times New Roman"/>
          <w:sz w:val="28"/>
          <w:szCs w:val="28"/>
        </w:rPr>
        <w:t>Думе</w:t>
      </w:r>
      <w:r w:rsidRPr="003A3C85">
        <w:rPr>
          <w:rFonts w:ascii="Times New Roman" w:hAnsi="Times New Roman" w:cs="Times New Roman"/>
          <w:sz w:val="28"/>
          <w:szCs w:val="28"/>
        </w:rPr>
        <w:t xml:space="preserve"> создается антикоррупционная комиссия.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 xml:space="preserve">3.2. Антикоррупционная комиссия создается в количестве </w:t>
      </w:r>
      <w:r w:rsidR="001D690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A3C85">
        <w:rPr>
          <w:rFonts w:ascii="Times New Roman" w:hAnsi="Times New Roman" w:cs="Times New Roman"/>
          <w:sz w:val="28"/>
          <w:szCs w:val="28"/>
        </w:rPr>
        <w:t>человек. В ее состав входят:</w:t>
      </w:r>
    </w:p>
    <w:p w:rsidR="001D6909" w:rsidRDefault="001D6909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Думы;</w:t>
      </w:r>
    </w:p>
    <w:p w:rsidR="001D6909" w:rsidRDefault="001D6909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организационного отдела Думы.</w:t>
      </w:r>
    </w:p>
    <w:p w:rsidR="001D6909" w:rsidRDefault="001D6909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909">
        <w:rPr>
          <w:rFonts w:ascii="Times New Roman" w:hAnsi="Times New Roman" w:cs="Times New Roman"/>
          <w:sz w:val="28"/>
          <w:szCs w:val="28"/>
        </w:rPr>
        <w:t xml:space="preserve">3.3. </w:t>
      </w:r>
      <w:r w:rsidR="003A3C85" w:rsidRPr="003A3C85">
        <w:rPr>
          <w:rFonts w:ascii="Times New Roman" w:hAnsi="Times New Roman" w:cs="Times New Roman"/>
          <w:sz w:val="28"/>
          <w:szCs w:val="28"/>
        </w:rPr>
        <w:t>Возглавляет работу комиссии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4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Деятельность комиссии направлена на выявление фактов нарушения антикоррупционного законодательства либо предотвращения действий сотрудников </w:t>
      </w:r>
      <w:r w:rsidR="001D6909"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>, которые могут привести к коррупционным действиям.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5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Комиссия для выполнения вышеуказанных задач имеет право проводить различные проверки, знакомиться с личными делами сотрудников </w:t>
      </w:r>
      <w:r w:rsidR="001D6909"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>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6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Любой сотрудник </w:t>
      </w:r>
      <w:r w:rsidR="001D6909"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7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</w:t>
      </w:r>
      <w:r w:rsidRPr="003A3C85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</w:t>
      </w:r>
      <w:r w:rsidR="001D6909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3A3C85">
        <w:rPr>
          <w:rFonts w:ascii="Times New Roman" w:hAnsi="Times New Roman" w:cs="Times New Roman"/>
          <w:sz w:val="28"/>
          <w:szCs w:val="28"/>
        </w:rPr>
        <w:t>.</w:t>
      </w:r>
    </w:p>
    <w:p w:rsidR="001D6909" w:rsidRDefault="003A3C85" w:rsidP="00B24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8</w:t>
      </w:r>
      <w:r w:rsidRPr="003A3C85">
        <w:rPr>
          <w:rFonts w:ascii="Times New Roman" w:hAnsi="Times New Roman" w:cs="Times New Roman"/>
          <w:sz w:val="28"/>
          <w:szCs w:val="28"/>
        </w:rPr>
        <w:t xml:space="preserve">. </w:t>
      </w:r>
      <w:r w:rsidR="001D6909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1D6909" w:rsidRDefault="003A3C85" w:rsidP="009B60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</w:t>
      </w:r>
      <w:r w:rsidR="001D6909">
        <w:rPr>
          <w:rFonts w:ascii="Times New Roman" w:hAnsi="Times New Roman" w:cs="Times New Roman"/>
          <w:sz w:val="28"/>
          <w:szCs w:val="28"/>
        </w:rPr>
        <w:t>9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В случае выявления комиссией обстоятельств, которые могут спровоцировать совершение сотрудником </w:t>
      </w:r>
      <w:r w:rsidR="001D6909"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коррупционных действий, комиссия провод</w:t>
      </w:r>
      <w:r w:rsidR="001D6909">
        <w:rPr>
          <w:rFonts w:ascii="Times New Roman" w:hAnsi="Times New Roman" w:cs="Times New Roman"/>
          <w:sz w:val="28"/>
          <w:szCs w:val="28"/>
        </w:rPr>
        <w:t>и</w:t>
      </w:r>
      <w:r w:rsidRPr="003A3C85">
        <w:rPr>
          <w:rFonts w:ascii="Times New Roman" w:hAnsi="Times New Roman" w:cs="Times New Roman"/>
          <w:sz w:val="28"/>
          <w:szCs w:val="28"/>
        </w:rPr>
        <w:t>т беседы с указанным сотрудником, выясня</w:t>
      </w:r>
      <w:r w:rsidR="001D6909">
        <w:rPr>
          <w:rFonts w:ascii="Times New Roman" w:hAnsi="Times New Roman" w:cs="Times New Roman"/>
          <w:sz w:val="28"/>
          <w:szCs w:val="28"/>
        </w:rPr>
        <w:t>е</w:t>
      </w:r>
      <w:r w:rsidRPr="003A3C85">
        <w:rPr>
          <w:rFonts w:ascii="Times New Roman" w:hAnsi="Times New Roman" w:cs="Times New Roman"/>
          <w:sz w:val="28"/>
          <w:szCs w:val="28"/>
        </w:rPr>
        <w:t>т причины, которые привели к созданию подобной ситуации, предоставля</w:t>
      </w:r>
      <w:r w:rsidR="001D6909">
        <w:rPr>
          <w:rFonts w:ascii="Times New Roman" w:hAnsi="Times New Roman" w:cs="Times New Roman"/>
          <w:sz w:val="28"/>
          <w:szCs w:val="28"/>
        </w:rPr>
        <w:t>е</w:t>
      </w:r>
      <w:r w:rsidRPr="003A3C85">
        <w:rPr>
          <w:rFonts w:ascii="Times New Roman" w:hAnsi="Times New Roman" w:cs="Times New Roman"/>
          <w:sz w:val="28"/>
          <w:szCs w:val="28"/>
        </w:rPr>
        <w:t xml:space="preserve">т </w:t>
      </w:r>
      <w:r w:rsidR="001D6909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Pr="003A3C85">
        <w:rPr>
          <w:rFonts w:ascii="Times New Roman" w:hAnsi="Times New Roman" w:cs="Times New Roman"/>
          <w:sz w:val="28"/>
          <w:szCs w:val="28"/>
        </w:rPr>
        <w:t>рекомендации по принятию мер для предотвращения подобных ситуаций в отношении данного сотрудника и остальных сотрудников в целом, выявля</w:t>
      </w:r>
      <w:r w:rsidR="001D6909">
        <w:rPr>
          <w:rFonts w:ascii="Times New Roman" w:hAnsi="Times New Roman" w:cs="Times New Roman"/>
          <w:sz w:val="28"/>
          <w:szCs w:val="28"/>
        </w:rPr>
        <w:t>е</w:t>
      </w:r>
      <w:r w:rsidRPr="003A3C85">
        <w:rPr>
          <w:rFonts w:ascii="Times New Roman" w:hAnsi="Times New Roman" w:cs="Times New Roman"/>
          <w:sz w:val="28"/>
          <w:szCs w:val="28"/>
        </w:rPr>
        <w:t>т сотрудников, попадающих в группу риска по схожим причинам.</w:t>
      </w:r>
    </w:p>
    <w:p w:rsidR="003A3C85" w:rsidRPr="003A3C85" w:rsidRDefault="003A3C85" w:rsidP="009B60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85">
        <w:rPr>
          <w:rFonts w:ascii="Times New Roman" w:hAnsi="Times New Roman" w:cs="Times New Roman"/>
          <w:sz w:val="28"/>
          <w:szCs w:val="28"/>
        </w:rPr>
        <w:t>3.1</w:t>
      </w:r>
      <w:r w:rsidR="001D6909">
        <w:rPr>
          <w:rFonts w:ascii="Times New Roman" w:hAnsi="Times New Roman" w:cs="Times New Roman"/>
          <w:sz w:val="28"/>
          <w:szCs w:val="28"/>
        </w:rPr>
        <w:t>0</w:t>
      </w:r>
      <w:r w:rsidRPr="003A3C85">
        <w:rPr>
          <w:rFonts w:ascii="Times New Roman" w:hAnsi="Times New Roman" w:cs="Times New Roman"/>
          <w:sz w:val="28"/>
          <w:szCs w:val="28"/>
        </w:rPr>
        <w:t xml:space="preserve">. В случае если комиссии стало известно о факте нарушения антикоррупционной политики третьими лицами в отношении </w:t>
      </w:r>
      <w:r w:rsidR="001D6909">
        <w:rPr>
          <w:rFonts w:ascii="Times New Roman" w:hAnsi="Times New Roman" w:cs="Times New Roman"/>
          <w:sz w:val="28"/>
          <w:szCs w:val="28"/>
        </w:rPr>
        <w:t>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, комиссия обязана немедленно доложить об этом </w:t>
      </w:r>
      <w:r w:rsidR="001D6909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3A3C85">
        <w:rPr>
          <w:rFonts w:ascii="Times New Roman" w:hAnsi="Times New Roman" w:cs="Times New Roman"/>
          <w:sz w:val="28"/>
          <w:szCs w:val="28"/>
        </w:rPr>
        <w:t xml:space="preserve"> для привлечения соответствующих правоохранительных органов и предотвращения причинения вреда </w:t>
      </w:r>
      <w:r w:rsidR="00B24AB2">
        <w:rPr>
          <w:rFonts w:ascii="Times New Roman" w:hAnsi="Times New Roman" w:cs="Times New Roman"/>
          <w:sz w:val="28"/>
          <w:szCs w:val="28"/>
        </w:rPr>
        <w:t>Думе</w:t>
      </w:r>
      <w:r w:rsidRPr="003A3C8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C6519" w:rsidRPr="003A3C85" w:rsidRDefault="007C6519" w:rsidP="00B24AB2">
      <w:pPr>
        <w:spacing w:line="360" w:lineRule="auto"/>
        <w:jc w:val="both"/>
        <w:rPr>
          <w:sz w:val="28"/>
          <w:szCs w:val="28"/>
        </w:rPr>
      </w:pPr>
    </w:p>
    <w:p w:rsidR="007C6519" w:rsidRPr="003A3C85" w:rsidRDefault="007C6519" w:rsidP="00B24AB2">
      <w:pPr>
        <w:spacing w:line="360" w:lineRule="auto"/>
        <w:jc w:val="both"/>
        <w:rPr>
          <w:sz w:val="28"/>
          <w:szCs w:val="28"/>
        </w:rPr>
      </w:pPr>
    </w:p>
    <w:p w:rsidR="007C6519" w:rsidRPr="003A3C85" w:rsidRDefault="007C6519" w:rsidP="00B24AB2">
      <w:pPr>
        <w:spacing w:line="360" w:lineRule="auto"/>
        <w:jc w:val="both"/>
        <w:rPr>
          <w:sz w:val="28"/>
          <w:szCs w:val="28"/>
        </w:rPr>
      </w:pPr>
    </w:p>
    <w:p w:rsidR="007C6519" w:rsidRPr="003A3C85" w:rsidRDefault="007C6519" w:rsidP="00B24AB2">
      <w:pPr>
        <w:spacing w:line="360" w:lineRule="auto"/>
        <w:jc w:val="both"/>
        <w:rPr>
          <w:sz w:val="28"/>
          <w:szCs w:val="28"/>
        </w:rPr>
      </w:pPr>
    </w:p>
    <w:sectPr w:rsidR="007C6519" w:rsidRPr="003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9"/>
    <w:rsid w:val="000C4152"/>
    <w:rsid w:val="001D6909"/>
    <w:rsid w:val="003A3C85"/>
    <w:rsid w:val="00642F4E"/>
    <w:rsid w:val="007C6519"/>
    <w:rsid w:val="009B6082"/>
    <w:rsid w:val="00B24AB2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BE3"/>
  <w15:chartTrackingRefBased/>
  <w15:docId w15:val="{5646EAA8-D492-42C6-9AF3-DC7BB73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51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C65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C6519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7C651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7">
    <w:name w:val="Hyperlink"/>
    <w:basedOn w:val="a0"/>
    <w:uiPriority w:val="99"/>
    <w:unhideWhenUsed/>
    <w:rsid w:val="000C4152"/>
    <w:rPr>
      <w:color w:val="0563C1" w:themeColor="hyperlink"/>
      <w:u w:val="single"/>
    </w:rPr>
  </w:style>
  <w:style w:type="paragraph" w:customStyle="1" w:styleId="ConsPlusNormal">
    <w:name w:val="ConsPlusNormal"/>
    <w:rsid w:val="003A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2E279CC0A6E6501E09F9B47676F213521F19E3E76A677BA31E7AC2C89B93A8F8FCA9A5B0D0265EEBA6FEN3d0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2022-05-05T05:40:00Z</cp:lastPrinted>
  <dcterms:created xsi:type="dcterms:W3CDTF">2022-05-05T01:48:00Z</dcterms:created>
  <dcterms:modified xsi:type="dcterms:W3CDTF">2022-05-05T05:40:00Z</dcterms:modified>
</cp:coreProperties>
</file>