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Приморские семьи получат выплату 5 тысяч рублей на детей до трех лет</w:t>
      </w:r>
    </w:p>
    <w:p>
      <w:pPr>
        <w:pStyle w:val="Normal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апреля 2020 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Чугуевка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bookmarkStart w:id="0" w:name="__DdeLink__805_3754426270"/>
      <w:r>
        <w:rPr>
          <w:rFonts w:ascii="Times New Roman" w:hAnsi="Times New Roman"/>
          <w:sz w:val="26"/>
          <w:szCs w:val="26"/>
        </w:rPr>
        <w:t>Более 8,5 тысяч заявлений подали уже приморские семьи на получение 5 тысяч рублей на детей до трех лет.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положена всем семьям, получившим право на материнский капитал до 1 июля текущего года, в том числе, если средства по сертификату уже полностью израсходованы.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распоряжении приморских семей есть почти шесть месяцев для обращения за средствами. Пенсионный фонд обеспечит прием заявлений до 1 октября и предоставит выплаты за все месяцы с апреля по июнь при наличии у семьи соответствующего права.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средств достаточно подать заявление в личном кабинете на портале es.pfrf.ru или портале gosuslugi.ru.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также принимается в территориальных управлениях и клиентских службах Пенсионного фонда.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Напомним, в связи с мерами по предупреждению распространения коронавирусной инфекции обратиться в ПФР в настоящее время можно только по предварительной записи. Назначить дату и время посещения клиентской службы можно через электронный сервис, а также по телефонным номерам управлений (отделов) ПФР, указанным на сайте в разделе «Контакты региона» - </w:t>
      </w:r>
      <w:hyperlink r:id="rId3">
        <w:r>
          <w:rPr>
            <w:rStyle w:val="Style14"/>
            <w:rFonts w:ascii="Times New Roman" w:hAnsi="Times New Roman"/>
            <w:sz w:val="26"/>
            <w:szCs w:val="26"/>
          </w:rPr>
          <w:t>http://www.pfrf.ru/branches/primorye/contacts/</w:t>
        </w:r>
      </w:hyperlink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Примеры выплат семьям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- 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- 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- 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месяц, начиная с мая.</w:t>
      </w:r>
      <w:bookmarkEnd w:id="0"/>
    </w:p>
    <w:p>
      <w:pPr>
        <w:pStyle w:val="NoSpacing"/>
        <w:rPr/>
      </w:pPr>
      <w:r>
        <w:rPr/>
      </w:r>
    </w:p>
    <w:sectPr>
      <w:type w:val="nextPage"/>
      <w:pgSz w:w="11906" w:h="16838"/>
      <w:pgMar w:left="795" w:right="656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primorye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420</Words>
  <Characters>2414</Characters>
  <CharactersWithSpaces>2840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2020-04-13T04:11:00Z</dcterms:created>
  <dc:creator>Смыченко Лидия Михайловна</dc:creator>
  <dc:description/>
  <dc:language>ru-RU</dc:language>
  <cp:lastModifiedBy/>
  <cp:lastPrinted>2020-04-17T09:02:14Z</cp:lastPrinted>
  <dcterms:modified xsi:type="dcterms:W3CDTF">2020-04-17T09:02:59Z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