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E64BA" w14:textId="5BD864EF" w:rsidR="00D81F82" w:rsidRPr="00D81F82" w:rsidRDefault="00A06BBB" w:rsidP="005621A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F82">
        <w:rPr>
          <w:rFonts w:ascii="Times New Roman" w:hAnsi="Times New Roman" w:cs="Times New Roman"/>
          <w:b/>
          <w:sz w:val="26"/>
          <w:szCs w:val="26"/>
        </w:rPr>
        <w:t xml:space="preserve">Отчет о ходе выполнения </w:t>
      </w:r>
      <w:r w:rsidR="00117FD2" w:rsidRPr="00D81F82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D81F82" w:rsidRPr="00D81F82">
        <w:rPr>
          <w:rFonts w:ascii="Times New Roman" w:hAnsi="Times New Roman" w:cs="Times New Roman"/>
          <w:b/>
          <w:sz w:val="26"/>
          <w:szCs w:val="26"/>
        </w:rPr>
        <w:t xml:space="preserve">антикоррупционной </w:t>
      </w:r>
      <w:r w:rsidR="00117FD2" w:rsidRPr="00D81F82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14:paraId="28056D40" w14:textId="77777777" w:rsidR="00D81F82" w:rsidRPr="00D81F82" w:rsidRDefault="00117FD2" w:rsidP="00D81F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F82">
        <w:rPr>
          <w:rFonts w:ascii="Times New Roman" w:hAnsi="Times New Roman" w:cs="Times New Roman"/>
          <w:b/>
          <w:sz w:val="26"/>
          <w:szCs w:val="26"/>
        </w:rPr>
        <w:t xml:space="preserve"> «О противодействии</w:t>
      </w:r>
      <w:r w:rsidR="00D81F82" w:rsidRPr="00D81F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1F82">
        <w:rPr>
          <w:rFonts w:ascii="Times New Roman" w:hAnsi="Times New Roman" w:cs="Times New Roman"/>
          <w:b/>
          <w:sz w:val="26"/>
          <w:szCs w:val="26"/>
        </w:rPr>
        <w:t>коррупции в Чугуевск</w:t>
      </w:r>
      <w:r w:rsidR="00C6689E" w:rsidRPr="00D81F82">
        <w:rPr>
          <w:rFonts w:ascii="Times New Roman" w:hAnsi="Times New Roman" w:cs="Times New Roman"/>
          <w:b/>
          <w:sz w:val="26"/>
          <w:szCs w:val="26"/>
        </w:rPr>
        <w:t>ом муниципальном округ</w:t>
      </w:r>
      <w:r w:rsidR="000E0361" w:rsidRPr="00D81F82">
        <w:rPr>
          <w:rFonts w:ascii="Times New Roman" w:hAnsi="Times New Roman" w:cs="Times New Roman"/>
          <w:b/>
          <w:sz w:val="26"/>
          <w:szCs w:val="26"/>
        </w:rPr>
        <w:t>е»</w:t>
      </w:r>
    </w:p>
    <w:p w14:paraId="08B16BEB" w14:textId="4EAD3ECA" w:rsidR="009B2D12" w:rsidRPr="00D81F82" w:rsidRDefault="000E0361" w:rsidP="00D81F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F82">
        <w:rPr>
          <w:rFonts w:ascii="Times New Roman" w:hAnsi="Times New Roman" w:cs="Times New Roman"/>
          <w:b/>
          <w:sz w:val="26"/>
          <w:szCs w:val="26"/>
        </w:rPr>
        <w:t xml:space="preserve"> на 2020</w:t>
      </w:r>
      <w:r w:rsidR="00117FD2" w:rsidRPr="00D81F82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 w:rsidR="00CB2167">
        <w:rPr>
          <w:rFonts w:ascii="Times New Roman" w:hAnsi="Times New Roman" w:cs="Times New Roman"/>
          <w:b/>
          <w:sz w:val="26"/>
          <w:szCs w:val="26"/>
        </w:rPr>
        <w:t>7</w:t>
      </w:r>
      <w:r w:rsidR="00117FD2" w:rsidRPr="00D81F82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14:paraId="1985DB75" w14:textId="4EDA90BE" w:rsidR="00791556" w:rsidRPr="005621A6" w:rsidRDefault="00C6689E" w:rsidP="009B2D1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621A6">
        <w:rPr>
          <w:rFonts w:ascii="Times New Roman" w:hAnsi="Times New Roman" w:cs="Times New Roman"/>
          <w:b/>
          <w:sz w:val="26"/>
          <w:szCs w:val="26"/>
          <w:u w:val="single"/>
        </w:rPr>
        <w:t>за 202</w:t>
      </w:r>
      <w:r w:rsidR="00CB2167" w:rsidRPr="005621A6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2A7C80" w:rsidRPr="005621A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</w:p>
    <w:p w14:paraId="3F40DD1D" w14:textId="77777777" w:rsidR="009B2D12" w:rsidRPr="009B2D12" w:rsidRDefault="009B2D12" w:rsidP="009B2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-2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261"/>
        <w:gridCol w:w="5952"/>
        <w:gridCol w:w="7"/>
      </w:tblGrid>
      <w:tr w:rsidR="00A06BBB" w:rsidRPr="00873BFA" w14:paraId="2CA44412" w14:textId="77777777" w:rsidTr="00316C0E">
        <w:trPr>
          <w:gridAfter w:val="1"/>
          <w:wAfter w:w="7" w:type="dxa"/>
          <w:trHeight w:val="509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6F718F" w14:textId="77777777" w:rsidR="00A06BBB" w:rsidRPr="00873BF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C64547C" w14:textId="77777777" w:rsidR="00A06BBB" w:rsidRPr="00873BF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0A1B92" w14:textId="77777777" w:rsidR="00A06BBB" w:rsidRPr="00873BF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отдельного</w:t>
            </w:r>
          </w:p>
          <w:p w14:paraId="7ED09A0F" w14:textId="44B5D939" w:rsidR="00A06BBB" w:rsidRPr="00873BF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5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B3327A" w14:textId="77777777" w:rsidR="00A06BBB" w:rsidRPr="00873BF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выполнения</w:t>
            </w:r>
          </w:p>
        </w:tc>
      </w:tr>
      <w:tr w:rsidR="00A06BBB" w:rsidRPr="00873BFA" w14:paraId="52E01F51" w14:textId="77777777" w:rsidTr="00316C0E">
        <w:trPr>
          <w:gridAfter w:val="1"/>
          <w:wAfter w:w="7" w:type="dxa"/>
          <w:trHeight w:val="509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42089" w14:textId="77777777" w:rsidR="00A06BBB" w:rsidRPr="00873BFA" w:rsidRDefault="00A06BBB" w:rsidP="00C2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0F1E0" w14:textId="77777777" w:rsidR="00A06BBB" w:rsidRPr="00873BFA" w:rsidRDefault="00A06BBB" w:rsidP="00C2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BEA80" w14:textId="77777777" w:rsidR="00A06BBB" w:rsidRPr="00873BFA" w:rsidRDefault="00A06BBB" w:rsidP="00C2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BBB" w:rsidRPr="00873BFA" w14:paraId="564BB791" w14:textId="77777777" w:rsidTr="00316C0E">
        <w:tc>
          <w:tcPr>
            <w:tcW w:w="99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B1E5910" w14:textId="77777777" w:rsidR="00A06BBB" w:rsidRPr="00873BFA" w:rsidRDefault="00A06BBB" w:rsidP="00C23A9A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A06BBB" w:rsidRPr="00873BFA" w14:paraId="03C7D962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2026" w14:textId="31C1B1AA" w:rsidR="00A06BBB" w:rsidRPr="00873BFA" w:rsidRDefault="00A06BB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2FEA" w14:textId="1F1A2BD1" w:rsidR="00A06BBB" w:rsidRPr="00873BFA" w:rsidRDefault="00C214E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рамках антикоррупционного мониторинга объективной оценки состояния работы по противодействию коррупции в Чугуевском муниципальном округе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83F8" w14:textId="77777777" w:rsidR="00A06BBB" w:rsidRPr="002F1F25" w:rsidRDefault="00214EE7" w:rsidP="00214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антикоррупционного мониторинга в Чугуевском муниципальном округе утвержден постановлением администрации Чугуевского МО от 29.03.2021 № 286-НПА. Уполномоченный орган, в срок до 1 февраля года, следующего за отчетным периодом, предоставляет Правительству Приморского края (департаменту по профилактике коррупционных и иных правонарушений Приморского края) результаты антикоррупционного мониторинга.</w:t>
            </w:r>
          </w:p>
          <w:p w14:paraId="214C3632" w14:textId="151F0F47" w:rsidR="00214EE7" w:rsidRPr="002F1F25" w:rsidRDefault="00214EE7" w:rsidP="00214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антикоррупционного мониторинга размещаются на официальном сайте Чугуевского муниципального округа в срок до 1 марта года, следующего за отчетным периодом.</w:t>
            </w:r>
          </w:p>
        </w:tc>
      </w:tr>
      <w:tr w:rsidR="00C214EB" w:rsidRPr="00873BFA" w14:paraId="4C0F54D3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CAD" w14:textId="4BB31F39" w:rsidR="00C214EB" w:rsidRPr="00873BFA" w:rsidRDefault="00C214E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C79" w14:textId="5DB30CAE" w:rsidR="00C214EB" w:rsidRPr="00873BFA" w:rsidRDefault="00C214E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65C5" w14:textId="32B17E5C" w:rsidR="00E34764" w:rsidRPr="002F1F25" w:rsidRDefault="00E34764" w:rsidP="00E34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Думы Чугуевского МО от 02.06.2020</w:t>
            </w:r>
            <w:r w:rsidR="00A277D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№ 44-НПА утверждено Положение об осуществлении мер по противодействию коррупции в границах Чугуевского МО.</w:t>
            </w:r>
          </w:p>
          <w:p w14:paraId="68222017" w14:textId="6399E4F1" w:rsidR="00E34764" w:rsidRPr="002F1F25" w:rsidRDefault="00E34764" w:rsidP="00E34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Чугуевского МР от 28.10.2019 № 647-НПА утверждена муниципальная антикоррупционная программа «О противодействии коррупции в Чугуевском муниципальном округе» на 2020-2024 годы».</w:t>
            </w:r>
          </w:p>
          <w:p w14:paraId="42C99147" w14:textId="7E5AD03C" w:rsidR="00A277D7" w:rsidRPr="002F1F25" w:rsidRDefault="00A277D7" w:rsidP="00E34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Правовым управлением с использованием системы «Консультант Плюс» ежемесячно проводится мониторинг нормативных правовых актов, с целью своевременного внесения изменений в действующие </w:t>
            </w:r>
            <w:r w:rsidR="002D6D1F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ПА.</w:t>
            </w:r>
          </w:p>
          <w:p w14:paraId="5DDE2207" w14:textId="77777777" w:rsidR="005621A6" w:rsidRPr="005621A6" w:rsidRDefault="005621A6" w:rsidP="005621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МАП «О противодействии коррупции в Чугуевском муниципальном округе» на 2023 год внесены изменения. Предусмотрены дополнительные средства в размере 5,0 </w:t>
            </w:r>
            <w:proofErr w:type="spellStart"/>
            <w:r w:rsidRPr="005621A6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21A6">
              <w:rPr>
                <w:rFonts w:ascii="Times New Roman" w:eastAsia="Times New Roman" w:hAnsi="Times New Roman" w:cs="Times New Roman"/>
                <w:sz w:val="24"/>
                <w:szCs w:val="24"/>
              </w:rPr>
              <w:t>. на осуществление закупок, предусматривающих изготовление полиграфической продукции антикоррупционного содержания для распространения в органах местного самоуправления, подведомственных организациях. В текущем году данные средства реализованы.</w:t>
            </w:r>
          </w:p>
          <w:p w14:paraId="65215D90" w14:textId="2DCC44E1" w:rsidR="00E34764" w:rsidRPr="002F1F25" w:rsidRDefault="005621A6" w:rsidP="005621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A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экспертных заключений Министерства государственно-правового управления Приморского края внесены изменения и приведены в соответствие с правилами юридической техники 14 муниципальных НПА.</w:t>
            </w:r>
          </w:p>
        </w:tc>
      </w:tr>
      <w:tr w:rsidR="00C214EB" w:rsidRPr="00873BFA" w14:paraId="405072B3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93A" w14:textId="0DE767B0" w:rsidR="00C214EB" w:rsidRPr="00873BFA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D24" w14:textId="12F1A9B0" w:rsidR="00C214EB" w:rsidRPr="00873BFA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органов местного самоуправления Чугуевского муниципального округа и их проектов. Устранение выявленных коррупциогенных факторов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4542" w14:textId="77777777" w:rsidR="005621A6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Антикоррупционная экспертиза нормативных правовых актов (далее – НПА) проводится в соответствии с решением Думы Чугуевского МО 01.02.2021 № 147-НПА «Порядок проведения антикоррупционной экспертизы нормативных правовых актов, принимаемых органами местного самоуправления Чугуевского муниципального округа, и их проектов», на этапе подготовки муниципальных нормативных правовых актов специалистами правового управления. </w:t>
            </w:r>
          </w:p>
          <w:p w14:paraId="7CDBFB14" w14:textId="24BC88A2" w:rsidR="005621A6" w:rsidRPr="002F1F25" w:rsidRDefault="0008361A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  <w:r w:rsidR="00C214EB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проведена экспертиза </w:t>
            </w:r>
            <w:r w:rsidR="005621A6" w:rsidRPr="00562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536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5621A6" w:rsidRPr="0056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2022 г. - 177) НПА, в том числе </w:t>
            </w:r>
            <w:r w:rsidR="003F536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5621A6" w:rsidRPr="0056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2022 г. –109 ) НПА администрации Чугуевского МО и </w:t>
            </w:r>
            <w:r w:rsidR="005621A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5621A6" w:rsidRPr="0056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2022 г. -</w:t>
            </w:r>
            <w:r w:rsidR="003F5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21A6" w:rsidRPr="005621A6">
              <w:rPr>
                <w:rFonts w:ascii="Times New Roman" w:eastAsia="Times New Roman" w:hAnsi="Times New Roman" w:cs="Times New Roman"/>
                <w:sz w:val="24"/>
                <w:szCs w:val="24"/>
              </w:rPr>
              <w:t>68) НПА Думы Чугуевского МО.</w:t>
            </w:r>
          </w:p>
          <w:p w14:paraId="1062FB54" w14:textId="62508BB7" w:rsidR="00C214EB" w:rsidRPr="002F1F25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проекты муниципальных нормативных правовых актов согласно решения Думы Чугуевского МО 01.03.2021 № 155-НПА «Порядок предоставления в прокуратуру Чугуевского района нормативных правовых актов и проектов нормативных правовых актов органов местного самоуправления Чугуевского муниципального округа для проверки на предмет законности и проведения антикоррупционной экспертизы» направляются на антикоррупционную экспертизу в прокуратуру Чугуевского района не позднее 10 рабочих дней до дня их подписания.</w:t>
            </w:r>
          </w:p>
        </w:tc>
      </w:tr>
      <w:tr w:rsidR="00C214EB" w:rsidRPr="00873BFA" w14:paraId="15BFFFD0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F1DA" w14:textId="6DED3E9B" w:rsidR="00C214EB" w:rsidRPr="00873BFA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388" w14:textId="70C82026" w:rsidR="00C214EB" w:rsidRPr="00873BFA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79AE" w14:textId="75796302" w:rsidR="00E34764" w:rsidRPr="002F1F25" w:rsidRDefault="00E34764" w:rsidP="00E34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проводится в соответствии с постановлением администрации Чугуевского МО от 16.11.2020 № 157 «Об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Чугуевского муниципального округа и должностных лиц администрации Чугуевского муниципального округа»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E469B49" w14:textId="1119B7C8" w:rsidR="00C214EB" w:rsidRPr="002F1F25" w:rsidRDefault="00D0047A" w:rsidP="00E34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правоприменительной практике законодательства в сфере противодействия коррупции ежеквартально размещается на официальном сайте, заслушивается на комиссии и доводится до сведения муниципальных служащих.</w:t>
            </w:r>
          </w:p>
        </w:tc>
      </w:tr>
      <w:tr w:rsidR="00C214EB" w:rsidRPr="00873BFA" w14:paraId="55CE4C52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E19" w14:textId="5921CF4F" w:rsidR="00C214EB" w:rsidRPr="00873BFA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360" w14:textId="17CBC62D" w:rsidR="00C214EB" w:rsidRPr="00873BFA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возложенных полномочий, и внесение изменений в перечни </w:t>
            </w:r>
            <w:proofErr w:type="spellStart"/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опасных функций (при наличии)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7C85" w14:textId="4F6DFF4E" w:rsidR="00F300E8" w:rsidRPr="002F1F25" w:rsidRDefault="00A277D7" w:rsidP="00F300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 коррупционными рисками осуществляется специалистом </w:t>
            </w:r>
            <w:r w:rsidR="00D0047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кадровой службы</w:t>
            </w:r>
            <w:r w:rsidR="00F300E8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основании:</w:t>
            </w:r>
          </w:p>
          <w:p w14:paraId="1871E5C4" w14:textId="6C47BB70" w:rsidR="00F300E8" w:rsidRPr="002F1F25" w:rsidRDefault="00F300E8" w:rsidP="00F300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экспертизы жалоб и обращений граждан и юридических лиц, на наличие сведений о фактах коррупции;</w:t>
            </w:r>
          </w:p>
          <w:p w14:paraId="648855F6" w14:textId="5D652AEB" w:rsidR="00F300E8" w:rsidRPr="002F1F25" w:rsidRDefault="00F300E8" w:rsidP="00F300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- данных анализа материалов, размещённых в средствах массовой информации, о фактах коррупции;</w:t>
            </w:r>
          </w:p>
          <w:p w14:paraId="5D569C53" w14:textId="121C310C" w:rsidR="00F300E8" w:rsidRPr="002F1F25" w:rsidRDefault="00F300E8" w:rsidP="00F300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результатов проведённой работы по выявлению случаев возникновения конфликта интересов, одной из сторон которого являются лица, замещающие должности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службы и принятых мерах по их предотвращению;</w:t>
            </w:r>
          </w:p>
          <w:p w14:paraId="5EB813D0" w14:textId="39C0AD94" w:rsidR="00F300E8" w:rsidRPr="002F1F25" w:rsidRDefault="00F300E8" w:rsidP="00F300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итогов рассмотрения вопросов правоприменительной практики,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должностных лиц, и принятых мерах;</w:t>
            </w:r>
          </w:p>
          <w:p w14:paraId="56DCEF79" w14:textId="55C5C205" w:rsidR="00F300E8" w:rsidRPr="002F1F25" w:rsidRDefault="00F300E8" w:rsidP="00F300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итогов мониторинга правоприменения муниципальных нормативных правовых актов, проведённого в установленном порядке;</w:t>
            </w:r>
          </w:p>
          <w:p w14:paraId="3A107BD5" w14:textId="0E6AD63E" w:rsidR="00F300E8" w:rsidRPr="002F1F25" w:rsidRDefault="00F300E8" w:rsidP="00F300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- данных антикоррупционной экспертизы муниципальных нормативных правовых актов и их проектов за отчётный период.</w:t>
            </w:r>
          </w:p>
          <w:p w14:paraId="3F66621A" w14:textId="3100778C" w:rsidR="00316C0E" w:rsidRPr="002F1F25" w:rsidRDefault="00683AE7" w:rsidP="005621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проведенной оценки </w:t>
            </w:r>
            <w:r w:rsidR="0008361A" w:rsidRPr="0008361A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8361A" w:rsidRPr="000836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ены</w:t>
            </w:r>
            <w:r w:rsidR="0008361A" w:rsidRPr="00083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в переч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08361A" w:rsidRPr="00083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21A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должностей</w:t>
            </w:r>
            <w:r w:rsidR="003F5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21A6" w:rsidRPr="005621A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службы, при назначении на которые граждане, претендующие на замещение должностей муниципальной службы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</w:t>
            </w:r>
            <w:r w:rsidR="003F5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21A6" w:rsidRPr="005621A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 обязаны представлять сведения о своих доходах,</w:t>
            </w:r>
            <w:r w:rsidR="003F5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21A6" w:rsidRPr="005621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361A" w:rsidRPr="00083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должностные инструкции муниципальных служащих.</w:t>
            </w:r>
          </w:p>
        </w:tc>
      </w:tr>
      <w:tr w:rsidR="00C214EB" w:rsidRPr="00873BFA" w14:paraId="0A0E68E8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1F8D" w14:textId="71CD28CB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3A51" w14:textId="3EB65D8A" w:rsidR="00C214EB" w:rsidRPr="002F1F25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перечня должностей муниципальной службы, при поступлении на которые граждане и при замещении которых муниципальные служащие обязаны представлять справки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своих супругов и несовершеннолетних детей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587B" w14:textId="7E65061B" w:rsidR="00C214EB" w:rsidRPr="002F1F25" w:rsidRDefault="00A814F5" w:rsidP="00A814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должностей муниципальной службы администрации Чугуевского МО,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утверждается постановлением администрации ежегодно на следующий календарный год, в соответствии с принятым решением Думы Чугуевского МО от 07.09.2020 № 79-НПА</w:t>
            </w:r>
            <w:r w:rsidR="00401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-Перечень должностей).</w:t>
            </w:r>
          </w:p>
          <w:p w14:paraId="2D7203F4" w14:textId="5B0F37AD" w:rsidR="00D048C3" w:rsidRPr="002F1F25" w:rsidRDefault="003F536A" w:rsidP="004018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36A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данные сведения за 2022 год представляли 71 муниципальных служащих и 38 руководителей муниципальных учреждений.</w:t>
            </w:r>
          </w:p>
        </w:tc>
      </w:tr>
      <w:tr w:rsidR="00C214EB" w:rsidRPr="00873BFA" w14:paraId="2E2FE6A6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B706" w14:textId="5E3B8326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CDB" w14:textId="13B6BBAC" w:rsidR="00C214EB" w:rsidRPr="002F1F25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рассмотрения отчета о выполнении Программы противодействия коррупции в Чугуевском муниципальном округе на 2020 - 2024 годы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1C8" w14:textId="28AF9702" w:rsidR="00C214EB" w:rsidRPr="002F1F25" w:rsidRDefault="00A814F5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программных мероприятий заслушивается ежегодно на заседании комиссии по противодействии коррупции.</w:t>
            </w:r>
          </w:p>
        </w:tc>
      </w:tr>
      <w:tr w:rsidR="00C214EB" w:rsidRPr="00873BFA" w14:paraId="7D7A3854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37AA" w14:textId="486A5980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74A9" w14:textId="18EFF69A" w:rsidR="00C214EB" w:rsidRPr="002F1F25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</w:t>
            </w:r>
            <w:r w:rsidR="00316C0E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и информационно-консультативное обеспечение деятельности органов местного самоуправления Чугуевского муниципального округа по вопросам противодействия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B3D" w14:textId="5B0368D6" w:rsidR="00C214EB" w:rsidRPr="002F1F25" w:rsidRDefault="0002693A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и информационно-консультативное обеспечение деятельности органов местного самоуправления Чугуевского муниципального округа по вопросам противодействия коррупции возложено на управление организационной работы администрации Чугуевского МО и организационн</w:t>
            </w:r>
            <w:r w:rsidR="00F300E8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Думы Чугуевского МО.</w:t>
            </w:r>
          </w:p>
          <w:p w14:paraId="652953A1" w14:textId="71853B9C" w:rsidR="0002693A" w:rsidRPr="002F1F25" w:rsidRDefault="0002693A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специалисты правового управления разъясняют муниципальным служащим положения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 постоянно. Совместно с </w:t>
            </w:r>
            <w:r w:rsidR="00401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отделом муниципальной службы и кадров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</w:t>
            </w:r>
            <w:r w:rsidR="0040180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организационной работы доводят информацию о наиболее часто встречающихся ошибках при заполнении муниципальными служащими сведений о доходах и расходах с целью их предупреждения, выявления и последующего устранения причин коррупции. Разъяснения ведутся по мере необходимости, в т.ч. при проведении правовой и антикоррупционной экспертизы проектов нормативных правовых актов</w:t>
            </w:r>
          </w:p>
        </w:tc>
      </w:tr>
      <w:tr w:rsidR="00C214EB" w:rsidRPr="00873BFA" w14:paraId="3F9E9400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B66" w14:textId="0D1E8471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ACE0" w14:textId="34A960DC" w:rsidR="00C214EB" w:rsidRPr="002F1F25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организации деятельности по профилактике коррупционных правонарушений в подведомственных им организациях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8BF0" w14:textId="56486F15" w:rsidR="00C214EB" w:rsidRDefault="00F300E8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</w:t>
            </w:r>
            <w:r w:rsidR="00CF71F8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F71F8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ится</w:t>
            </w:r>
            <w:r w:rsidR="00CF71F8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качества предоставления муниципальных услуг, мониторинг ведения электронных дневников и журналов в общеобразовательных учреждениях. Постоянно осуществляется финансовый контроль за целевым использованием бюджетных средств. Отделом финансового контроля финансового управления проведено </w:t>
            </w:r>
            <w:r w:rsidR="003F53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F71F8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проверок (202</w:t>
            </w:r>
            <w:r w:rsidR="003F5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71F8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3F53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F71F8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) по соблюдению использования бюджетных средств.</w:t>
            </w:r>
            <w:r w:rsidR="003955C5" w:rsidRPr="00395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5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955C5" w:rsidRPr="003955C5">
              <w:rPr>
                <w:rFonts w:ascii="Times New Roman" w:eastAsia="Times New Roman" w:hAnsi="Times New Roman" w:cs="Times New Roman"/>
                <w:sz w:val="24"/>
                <w:szCs w:val="24"/>
              </w:rPr>
              <w:t>о их результатам даны рекомендации по устранению выявленных недостатков.</w:t>
            </w:r>
          </w:p>
          <w:p w14:paraId="34ABD887" w14:textId="6E59DD4D" w:rsidR="00683AE7" w:rsidRPr="002F1F25" w:rsidRDefault="00683AE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E7">
              <w:rPr>
                <w:rFonts w:ascii="Times New Roman" w:eastAsia="Times New Roman" w:hAnsi="Times New Roman" w:cs="Times New Roman"/>
                <w:sz w:val="24"/>
                <w:szCs w:val="24"/>
              </w:rPr>
              <w:t>Явно выраженных негативных процессов, влияющих на уровень коррупции в</w:t>
            </w:r>
            <w:r w:rsidR="00395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A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предприятиях и учреждениях в ходе антикоррупционного мониторинга, не установлено.</w:t>
            </w:r>
            <w:r w:rsidR="003955C5">
              <w:t xml:space="preserve"> </w:t>
            </w:r>
          </w:p>
        </w:tc>
      </w:tr>
      <w:tr w:rsidR="00C214EB" w:rsidRPr="00873BFA" w14:paraId="638A1CFE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E3D2" w14:textId="3AFD1278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B5CC" w14:textId="3312FF47" w:rsidR="00C214EB" w:rsidRPr="002F1F25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участия лиц, замещающих должности</w:t>
            </w:r>
            <w:r w:rsidR="003E1099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службы, в управлении коммерческими и некоммерческими организациями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B80F" w14:textId="77777777" w:rsidR="00C214EB" w:rsidRPr="002F1F25" w:rsidRDefault="00112554" w:rsidP="001125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Думы Чугуевского МО от 02.06.2020 № 43-НПА утвержден Порядок получения муниципальными служащими органов МСУ Чугуевского муниципального округа разрешения представителя нанимателя (работодателя) на участие на безвозмездной основе в управлении некоммерческой организацией» (с изм. от 07.09.2020 № 87-нпа; 01.02.2021 № 153-</w:t>
            </w:r>
            <w:r w:rsidR="003E1099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E1099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28.06.2021 № 228-</w:t>
            </w:r>
            <w:r w:rsidR="003E1099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5E52A07" w14:textId="591C1CF4" w:rsidR="00D048C3" w:rsidRPr="002F1F25" w:rsidRDefault="00D048C3" w:rsidP="001125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202</w:t>
            </w:r>
            <w:r w:rsidR="003F5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обращений о получении разрешения представителя нанимателя (работодателя) на участие на безвозмездной основе в управлении некоммерческой организацией не поступало.</w:t>
            </w:r>
          </w:p>
        </w:tc>
      </w:tr>
      <w:tr w:rsidR="00C214EB" w:rsidRPr="00873BFA" w14:paraId="294611D3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0C5" w14:textId="16FE2E62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5522" w14:textId="54CEAC45" w:rsidR="00C214EB" w:rsidRPr="002F1F25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соответствующих комиссий по соблюдению требований к служебному поведению и урегулированию конфликта интересов органам местного самоуправления Чугуевского муниципального округа в осуществлении мер по предупреждению коррупции путем рассмотрения представлений, внесенных в соответствии с 3.2 настоящего плана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4F3" w14:textId="4EA76557" w:rsidR="00C214EB" w:rsidRPr="002F1F25" w:rsidRDefault="00997552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года проведено </w:t>
            </w:r>
            <w:r w:rsidR="003F53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заседаний комиссии по соблюдению требований к служебному поведению муниципальных служащих администрации Чугуевского муниципального округа и урегулированию конфликта интересов, в отношении </w:t>
            </w:r>
            <w:r w:rsidR="003F53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202</w:t>
            </w:r>
            <w:r w:rsidR="003F5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</w:t>
            </w:r>
            <w:r w:rsidR="003F5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муниципальных служащих и </w:t>
            </w:r>
            <w:r w:rsidR="003F53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40180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учреждений</w:t>
            </w:r>
            <w:r w:rsidR="003F536A">
              <w:t xml:space="preserve"> </w:t>
            </w:r>
            <w:r w:rsidR="003F536A" w:rsidRPr="003F536A">
              <w:rPr>
                <w:rFonts w:ascii="Times New Roman" w:eastAsia="Times New Roman" w:hAnsi="Times New Roman" w:cs="Times New Roman"/>
                <w:sz w:val="24"/>
                <w:szCs w:val="24"/>
              </w:rPr>
              <w:t>(в 2022 г. – 2)</w:t>
            </w:r>
          </w:p>
        </w:tc>
      </w:tr>
      <w:tr w:rsidR="00C214EB" w:rsidRPr="00873BFA" w14:paraId="2EAD9B18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B66" w14:textId="00C1059F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4B3B" w14:textId="1C6520E7" w:rsidR="00C214EB" w:rsidRPr="002F1F25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298" w14:textId="1668B8EC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3B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 w:rsidR="0002693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(в 202</w:t>
            </w:r>
            <w:r w:rsidR="00253B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693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2</w:t>
            </w:r>
            <w:r w:rsidR="00253B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693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прошли обучение по повышению квалификации в ЧОУ ДПО «Институт развитие 2000» по дополнительной профессиональной программе «Противодействие коррупции»</w:t>
            </w:r>
            <w:r w:rsidR="008E574D">
              <w:t xml:space="preserve"> </w:t>
            </w:r>
            <w:r w:rsidR="008E574D"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Проводимая работа по обучению служащих положительно отразилась на уровне знаний ими основ антикоррупционного законодательства.</w:t>
            </w:r>
            <w:r w:rsid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214EB" w:rsidRPr="00873BFA" w14:paraId="646B3821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BCDC" w14:textId="5C759C2A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153" w14:textId="6DA93081" w:rsidR="00C214EB" w:rsidRPr="002F1F25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муниципальных служащих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68FA" w14:textId="22B54BE1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числа обученных муниципальных служащих </w:t>
            </w:r>
            <w:r w:rsidR="00253B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2693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впервые поступивших на муниципальную службу для замещения должностей, включенных в </w:t>
            </w:r>
            <w:r w:rsidR="0002693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</w:t>
            </w:r>
            <w:r w:rsidR="0040180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02693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18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ереч</w:t>
            </w:r>
            <w:r w:rsidR="0040180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должностей</w:t>
            </w:r>
            <w:r w:rsidR="0002693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</w:t>
            </w:r>
            <w:r w:rsidR="00253B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693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253B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2693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5133" w:rsidRPr="00873BFA" w14:paraId="7717FC22" w14:textId="77777777" w:rsidTr="00316C0E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A13" w14:textId="77777777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C8B4D" w14:textId="4A0766D7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качества и эффективности деятельности, направленной на предупреждение коррупционных правонарушений среди муниципальных служащих, руководителей подведомственных организаций</w:t>
            </w:r>
          </w:p>
          <w:p w14:paraId="6575E67B" w14:textId="77777777" w:rsidR="00555133" w:rsidRPr="00873BFA" w:rsidRDefault="00555133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133" w:rsidRPr="00873BFA" w14:paraId="7005CF28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1B4C" w14:textId="652AFA37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E10" w14:textId="3CCDF702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претендентами на должности муниципальной службы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247" w14:textId="0743D3B3" w:rsidR="00555133" w:rsidRPr="002F1F25" w:rsidRDefault="00173387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Кадровой службой проведен анализ сведений, представленных </w:t>
            </w:r>
            <w:r w:rsidR="00A25B6B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претендентами на должности муниципальной службы, в части, касающейся профилактики коррупционных правонарушений</w:t>
            </w:r>
            <w:r w:rsidR="0025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5686E" w:rsidRPr="002568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не выявлено.</w:t>
            </w:r>
          </w:p>
        </w:tc>
      </w:tr>
      <w:tr w:rsidR="00555133" w:rsidRPr="00873BFA" w14:paraId="3F89D95C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0A17" w14:textId="4489D833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43C" w14:textId="7737F983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"Справки БК" при заполнении справок о до</w:t>
            </w:r>
            <w:r w:rsidRPr="002F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366" w14:textId="675F6BA1" w:rsidR="00555133" w:rsidRPr="002F1F25" w:rsidRDefault="00173387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Всеми лицами претендующими на замещение должностей муниципальной службы, а также замещающими должности, осуществление полномочий по которым влечет за собой обязанность предоставлять сведения о своих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доходах, расходах, об имуществе и обязательствах имущественного характера, своих супругов и несовершеннолетних детей </w:t>
            </w:r>
            <w:bookmarkStart w:id="0" w:name="_Hlk149909765"/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представляются с использованием специального программного обеспечения «Справки БК».</w:t>
            </w:r>
          </w:p>
          <w:bookmarkEnd w:id="0"/>
          <w:p w14:paraId="3B668B52" w14:textId="77777777" w:rsidR="00D048C3" w:rsidRPr="002F1F25" w:rsidRDefault="00D048C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20E43" w14:textId="5FCFA129" w:rsidR="00D048C3" w:rsidRPr="002F1F25" w:rsidRDefault="00D048C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133" w:rsidRPr="00873BFA" w14:paraId="333CA944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4C8" w14:textId="396C0064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04F" w14:textId="7F57C215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представляемых лицами, замещающими должности, осуществление полномочий по которым влечет за собой обязанность представления указанных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0EF" w14:textId="77777777" w:rsidR="00B03047" w:rsidRPr="002F1F25" w:rsidRDefault="00365D0C" w:rsidP="00365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Думы Чугуевского МО от 28.06.2021 № 226-НПА  утвержден Порядок проведения анализа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Чугуевского муниципального района, их супруги (супруга) и несовершеннолетних детей». </w:t>
            </w:r>
          </w:p>
          <w:p w14:paraId="6483E6DD" w14:textId="7BBB501E" w:rsidR="00555133" w:rsidRPr="002F1F25" w:rsidRDefault="00365D0C" w:rsidP="00B030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</w:t>
            </w:r>
            <w:r w:rsidR="00E94E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94E76">
              <w:rPr>
                <w:rFonts w:ascii="Times New Roman" w:eastAsia="Times New Roman" w:hAnsi="Times New Roman" w:cs="Times New Roman"/>
                <w:sz w:val="24"/>
                <w:szCs w:val="24"/>
              </w:rPr>
              <w:t>ен в течение трех месяцев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предоставления указанных сведений</w:t>
            </w:r>
            <w:r w:rsidR="00E9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размещен на официальном сайте в разделе «Противодействие коррупции». </w:t>
            </w:r>
            <w:r w:rsidR="00B030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анализа не выявлено ситуаций, рассматриваемых как конфликт интересов, связанный со служебной деятельностью в </w:t>
            </w:r>
            <w:proofErr w:type="spellStart"/>
            <w:r w:rsidR="00B030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B030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-опасных сферах регулирования.</w:t>
            </w:r>
          </w:p>
        </w:tc>
      </w:tr>
      <w:tr w:rsidR="00555133" w:rsidRPr="00873BFA" w14:paraId="724F2B2B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EF5" w14:textId="1A6AD3E2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139F" w14:textId="0F4F4B2A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лицами, замещающими должности муниципальной службы, руководителями подведомственных организаций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0C0" w14:textId="3B8F7C0C" w:rsidR="00365D0C" w:rsidRPr="002F1F25" w:rsidRDefault="00365D0C" w:rsidP="00365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утверждено решением Думы Чугуевского МО от 05.11.2020 № 105-нпа (с изм. от 29.03.2021 № 169-НПА; 28.06.2021 № 228-НПА).</w:t>
            </w:r>
          </w:p>
          <w:p w14:paraId="784ADE3A" w14:textId="1B72B19E" w:rsidR="00365D0C" w:rsidRPr="002F1F25" w:rsidRDefault="00365D0C" w:rsidP="00365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</w:t>
            </w:r>
            <w:r w:rsidR="000324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учреждений Чугуевского муниципального округа, и лицами, замещающими эти должности</w:t>
            </w:r>
            <w:r w:rsidR="000324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утверждено постановлением администрации Чугуевского МО от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09.02.2021</w:t>
            </w:r>
            <w:r w:rsidR="000324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№ 76-нпа</w:t>
            </w:r>
            <w:r w:rsidR="000324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A093B3" w14:textId="39482EE1" w:rsidR="00555133" w:rsidRPr="002F1F25" w:rsidRDefault="00253BFE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FE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кадровой службой проводились проверки в отношении 3 муниципальных служащих и 6 руководителей муниципальных учреждений (в 2022 г. – 15) о достоверности и полноты предоставленных сведений.</w:t>
            </w:r>
          </w:p>
        </w:tc>
      </w:tr>
      <w:tr w:rsidR="00555133" w:rsidRPr="00873BFA" w14:paraId="7B6F9C4E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86FF" w14:textId="7003375D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A873" w14:textId="466FD1F6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в порядке, предусмотренном действующим законодательством, контроля за соответствием расходов лиц, замещающих должности в отношении которых предусмотрена обязанность представления сведений о своих расходах, а также о расходах своих супруги (супруга) и несовершеннолетних детей, их доходам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603" w14:textId="7F1A5705" w:rsidR="00555133" w:rsidRPr="002F1F25" w:rsidRDefault="00032447" w:rsidP="000324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представления сведений лицом, замещающим должность муниципальной службы в органах местного самоуправления Чугуевского муниципального округа, о своих расходах, а также о расходах своих супруги (супруга) и несовершеннолетних детей, утвержден решением Думы Чугуевского МО от 28.06.2021 № 224-НПА. Контроль за соответствием расходов осуществляется отделом муниципальной сл</w:t>
            </w:r>
            <w:r w:rsidR="006F2C68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ужбы и кадров.</w:t>
            </w:r>
          </w:p>
        </w:tc>
      </w:tr>
      <w:tr w:rsidR="00555133" w:rsidRPr="00873BFA" w14:paraId="1EA47661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A6F0" w14:textId="4AD6A8DA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FCDB" w14:textId="28188EE9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отношении бывших муниципальных служащих, направленные на установление фактов их трудоустройства на условиях трудового, гражданско-правового договора без получения согласия уполномоченной комиссии, а также в случаях неисполнения организациями обязанности по уведомлению администрации Чугуевского муниципального округа  о приеме на работу бывших муниципальных служащих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8CF" w14:textId="796A3763" w:rsidR="00555133" w:rsidRPr="00873BFA" w:rsidRDefault="006F2C68" w:rsidP="006F2C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об ограничении, налагаемом на гражданина, замещавшего должность муниципальной службы в органах местного самоуправления Чугуевского муниципального округа при заключении им трудового договора и (или) гражданско-правового договора, утверждено решением Думы Чугуевского МО от 29.03.2021 № 173-НПА.</w:t>
            </w:r>
          </w:p>
          <w:p w14:paraId="4EB6B210" w14:textId="063F9C4B" w:rsidR="003F162A" w:rsidRPr="003F162A" w:rsidRDefault="003F162A" w:rsidP="003F16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анализ реализации статьи 12 Федерального закона в отношении бывших муниципальных служащих, уволенных с муниципальной службы. Так, в 2023 году расторгли трудовые отношения 9 муниципальных служащих. От работодателей, в установленный законодательством срок, поступило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F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уведомлений о трудоустройстве бывших муниципальных служащих.</w:t>
            </w:r>
          </w:p>
          <w:p w14:paraId="02735C31" w14:textId="51D9E814" w:rsidR="006F2C68" w:rsidRPr="00873BFA" w:rsidRDefault="003F162A" w:rsidP="003F16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2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антикоррупционного законодательства бывшими муниципальными служащими и работодателями не выявлено.</w:t>
            </w:r>
          </w:p>
        </w:tc>
      </w:tr>
      <w:tr w:rsidR="00555133" w:rsidRPr="00873BFA" w14:paraId="4B32B415" w14:textId="77777777" w:rsidTr="00316C0E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26D" w14:textId="49387057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Повышение эффективности ведомственной деятельности в сфере противодействия коррупции</w:t>
            </w:r>
          </w:p>
        </w:tc>
      </w:tr>
      <w:tr w:rsidR="00555133" w:rsidRPr="00873BFA" w14:paraId="0E2E0D04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7E4" w14:textId="130AC338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2F9" w14:textId="1EEFEF45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 коррупционными рисками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D654" w14:textId="757FCF76" w:rsidR="00555133" w:rsidRPr="003955C5" w:rsidRDefault="00BD2395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проведенного мониторинга и анализа исполнения муниципальными служащими обязанностей в целях выявления коррупционных рисков, </w:t>
            </w:r>
            <w:r w:rsidR="00395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</w:t>
            </w:r>
            <w:r w:rsidRPr="003955C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соответствующий перечень должностей муниципальной службы, замещение которых связано с представлением сведений о доходах, расходах, об имуществе и обязательствах имущественного характера</w:t>
            </w:r>
            <w:r w:rsidR="00B21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21E91" w:rsidRPr="00B21E91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со штатными и функциональными изменениями, произошедшими в 202</w:t>
            </w:r>
            <w:r w:rsidR="00CD17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1E91" w:rsidRPr="00B21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  <w:r w:rsidR="00CD1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CD1701" w:rsidRPr="00CD170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казанный перечень должностей дополнен 1 штатной единицей муниципальной службы.</w:t>
            </w:r>
          </w:p>
        </w:tc>
      </w:tr>
      <w:tr w:rsidR="00555133" w:rsidRPr="00873BFA" w14:paraId="640C5421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7DA1" w14:textId="75BAFF2F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59F" w14:textId="21DC951A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>Внесение на комиссию по со</w:t>
            </w:r>
            <w:r w:rsidRPr="002F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блюдению требований к служебному поведению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мер по предупреждению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DDB" w14:textId="0518BB99" w:rsidR="00555133" w:rsidRPr="002F1F25" w:rsidRDefault="00CD1701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надзорными органами (прокуратурой района) вынесено 1 представление по реализации на </w:t>
            </w:r>
            <w:r w:rsidRPr="00CD1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Чугуевского муниципального округа мер по предупреждению (профилактике) коррупции,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701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D170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D1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устранении нарушений законодательства о противодействии коррупции» (2022 г. -1)</w:t>
            </w:r>
          </w:p>
        </w:tc>
      </w:tr>
      <w:tr w:rsidR="00555133" w:rsidRPr="00873BFA" w14:paraId="1F82D425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264C" w14:textId="2650D6FF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F798" w14:textId="0654B23B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630" w14:textId="5D743146" w:rsidR="004D2B7D" w:rsidRPr="002F1F25" w:rsidRDefault="004D2B7D" w:rsidP="004D2B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предупреждению коррупции в подведомственных учреждениях образования, культуры, спорта осуществляется руководителями указанных учреждений, должностными лицами, ответственными за профилактику коррупционных нарушений.</w:t>
            </w:r>
          </w:p>
          <w:p w14:paraId="3CB24EB9" w14:textId="0CCBA647" w:rsidR="003E1099" w:rsidRPr="002F1F25" w:rsidRDefault="003E1099" w:rsidP="004D2B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133" w:rsidRPr="00873BFA" w14:paraId="0934289A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AACB" w14:textId="7A4640BF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11B" w14:textId="742ECBE1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подведомственных организациях мониторинга соблюдения требований </w:t>
            </w:r>
            <w:hyperlink r:id="rId6" w:history="1">
              <w:r w:rsidRPr="002F1F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13.3</w:t>
              </w:r>
            </w:hyperlink>
            <w:r w:rsidRPr="002F1F2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года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E30" w14:textId="77777777" w:rsidR="00CD1701" w:rsidRPr="00CD1701" w:rsidRDefault="00CD1701" w:rsidP="00CD17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программными мероприятиями муниципальной антикоррупционной программы «О противодействии коррупции в Чугуевском муниципальном округе», в июне </w:t>
            </w:r>
            <w:proofErr w:type="spellStart"/>
            <w:r w:rsidRPr="00CD1701">
              <w:rPr>
                <w:rFonts w:ascii="Times New Roman" w:eastAsia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CD1701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организовано проведение мониторинга организации деятельности по профилактике коррупционных правонарушений в подведомственных им организациях.</w:t>
            </w:r>
          </w:p>
          <w:p w14:paraId="5818E00C" w14:textId="77777777" w:rsidR="00CD1701" w:rsidRPr="00CD1701" w:rsidRDefault="00CD1701" w:rsidP="00CD17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проведенного мониторинга во всех подведомственных муниципальных учреждениях разработаны планы мероприятий по профилактике коррупции. </w:t>
            </w:r>
          </w:p>
          <w:p w14:paraId="4D58176F" w14:textId="77777777" w:rsidR="00CD1701" w:rsidRPr="00CD1701" w:rsidRDefault="00CD1701" w:rsidP="00CD17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0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проводится мониторинг качества предоставления муниципальных услуг, мониторинг ведения электронных дневников и журналов в общеобразовательных учреждениях. Постоянно осуществляется финансовый контроль за целевым использованием бюджетных средств. Отделом финансового контроля финансового управления в 2023 году проведено 8 проверок (2022 г. – 16) по соблюдению использования бюджетных средств. По их результатам даны рекомендации по устранению выявленных недостатков.</w:t>
            </w:r>
          </w:p>
          <w:p w14:paraId="4787DD75" w14:textId="77777777" w:rsidR="00CD1701" w:rsidRPr="00CD1701" w:rsidRDefault="00CD1701" w:rsidP="00CD17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01">
              <w:rPr>
                <w:rFonts w:ascii="Times New Roman" w:eastAsia="Times New Roman" w:hAnsi="Times New Roman" w:cs="Times New Roman"/>
                <w:sz w:val="24"/>
                <w:szCs w:val="24"/>
              </w:rPr>
              <w:t>Явно выраженных негативных процессов, влияющих на уровень коррупции в муниципальных предприятиях и учреждениях в ходе антикоррупционного мониторинга, не установлено. Вынесены рекомендации по устранению имеющихся нарушений, в том числе принятие (внесение изменений) необходимых локальных нормативных актов.</w:t>
            </w:r>
          </w:p>
          <w:p w14:paraId="25F37DF7" w14:textId="4247AD11" w:rsidR="00555133" w:rsidRPr="002F1F25" w:rsidRDefault="00CD1701" w:rsidP="00CD17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0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комиссии по служебному поведению и урегулированию конфликта интересов 05.10.2023 рассмотрен вопрос реализации подведомственными учреждениями и предприятиями мероприятий по противодействию и профилактике коррупции.</w:t>
            </w:r>
          </w:p>
        </w:tc>
      </w:tr>
      <w:tr w:rsidR="00555133" w:rsidRPr="00873BFA" w14:paraId="6287F9DB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3A9" w14:textId="4250778A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9A7" w14:textId="77777777" w:rsidR="00364DAF" w:rsidRPr="002F1F25" w:rsidRDefault="00555133" w:rsidP="00364DA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обращений граждан и организаций, в том числе по</w:t>
            </w:r>
            <w:r w:rsidRPr="002F1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ступивших через информационные каналы (Платформа обратной связи и региональный портал "Сделай Приморье лучше"), позволяющих гражданам сообщать о ставших им известными фактах коррупции на наличие информации о фактах коррупции в администрации Чугуевского муниципального округа. </w:t>
            </w:r>
          </w:p>
          <w:p w14:paraId="140A1FBC" w14:textId="379E2A77" w:rsidR="00555133" w:rsidRPr="002F1F25" w:rsidRDefault="00555133" w:rsidP="00364DA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наличии в обращениях граждан информации о фактах коррупции со стороны муниципальных служащих направление материалов в комиссию по урегулированию конфликта интересов и соблюдению требований к служебному поведению муниципальных служащих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320" w14:textId="24DF4633" w:rsidR="008E574D" w:rsidRDefault="008E574D" w:rsidP="004479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проведения мониторинга коррупционных проявлений посредством анализа обращений граждан и ор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управлением организационной работы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031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</w:t>
            </w:r>
            <w:r w:rsidR="0019031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 юридических лиц.</w:t>
            </w:r>
          </w:p>
          <w:p w14:paraId="459CB84D" w14:textId="0C117FC1" w:rsidR="008E574D" w:rsidRDefault="008E574D" w:rsidP="004479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обеспечения открытости, доступности для населения деятельности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на официальном сайте 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предусмотрено функционирование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«Телефона доверия»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гражданам сообщать о ставших им известными фактах коррупции, причинах и условиях, способствующих их совершению. </w:t>
            </w:r>
          </w:p>
          <w:p w14:paraId="3503CD59" w14:textId="1763AE48" w:rsidR="008E574D" w:rsidRDefault="008E574D" w:rsidP="004479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на официальном сайте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размещены контактные телефоны, адреса электронной почты, почтовые адреса. Кроме того,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главой Чугуевского муниципального округа 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осуществляется личный приём граждан.</w:t>
            </w:r>
          </w:p>
          <w:p w14:paraId="42BDFEAA" w14:textId="2494CE19" w:rsidR="004479B3" w:rsidRPr="002F1F25" w:rsidRDefault="004479B3" w:rsidP="004479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на «телефон доверия», в «интернет-приемную» информация о нарушении муниципальными служащими требований антикоррупци</w:t>
            </w:r>
            <w:r w:rsidR="001903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законодательства, касающихся предотвращения и урегулирования конфликта интересов от граждан, из общественных организаций и средств массовой информации</w:t>
            </w:r>
          </w:p>
          <w:p w14:paraId="0DDF9D46" w14:textId="77777777" w:rsidR="004479B3" w:rsidRPr="002F1F25" w:rsidRDefault="004479B3" w:rsidP="004479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поступала.</w:t>
            </w:r>
          </w:p>
          <w:p w14:paraId="63703401" w14:textId="52AD0A3C" w:rsidR="00555133" w:rsidRPr="002F1F25" w:rsidRDefault="00CD0196" w:rsidP="00CD01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правоохранительные органы о наличии признаков состава преступления не направлялась.</w:t>
            </w:r>
          </w:p>
        </w:tc>
      </w:tr>
      <w:tr w:rsidR="00555133" w:rsidRPr="00873BFA" w14:paraId="2D06ABBD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AC5" w14:textId="5BF7C1D2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D560" w14:textId="4AD36B9B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официальном сайте Чугуевского муниципального округа в информационно-телекоммуникационной сети Интернет онлайн-опроса посетителей сайта об их мнении об уровне коррупции в органах местного самоуправления Чугуевского муниципального округа, а также подведомственных организациях и эффективности принимаемых антикоррупционных мер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662" w14:textId="77777777" w:rsidR="00555133" w:rsidRDefault="008A529E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Чугуевского муниципального округа </w:t>
            </w:r>
            <w:r w:rsid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Платформу обратной связи (ПОС)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 онлайн-опрос посетителей сайта об их мнении об уровне коррупции </w:t>
            </w:r>
            <w:r w:rsid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Чугуевском муниципальном округе</w:t>
            </w:r>
            <w:r w:rsid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6EAD9A" w14:textId="1D4403C4" w:rsidR="008E574D" w:rsidRPr="002F1F25" w:rsidRDefault="008E574D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133" w:rsidRPr="00873BFA" w14:paraId="44712B4D" w14:textId="77777777" w:rsidTr="00316C0E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9CA" w14:textId="77777777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9781A" w14:textId="5915C30C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Повышение эффективности мер по предотвращению и урегулированию конфликта интересов</w:t>
            </w:r>
          </w:p>
        </w:tc>
      </w:tr>
      <w:tr w:rsidR="004A7975" w:rsidRPr="00873BFA" w14:paraId="5EEC58D1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5AAD" w14:textId="772B06A8" w:rsidR="004A7975" w:rsidRPr="00873BFA" w:rsidRDefault="004A7975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C1E" w14:textId="2D68FFC6" w:rsidR="004A7975" w:rsidRPr="002F1F25" w:rsidRDefault="004A7975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полномочий):</w:t>
            </w:r>
          </w:p>
        </w:tc>
      </w:tr>
      <w:tr w:rsidR="00873BFA" w:rsidRPr="00873BFA" w14:paraId="37D0F584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DFA4" w14:textId="725BED28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8267" w14:textId="4BA611F7" w:rsidR="00873BFA" w:rsidRPr="002F1F25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B95" w14:textId="2696CBC6" w:rsidR="00873BFA" w:rsidRPr="002F1F25" w:rsidRDefault="00190312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12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выявления возможного конфликта интересов кадровой службой проведена актуализация сведений, отраженных в анкетах 96 муниципальных служащих и 39 руководителей подведомственных учреждений, на предмет отражения в них актуальных сведений о близких родственниках и свойственниках, с учетом требований распоряжения Правительства Российской Федерации от 20.11.2019 № 2745-р. Нарушений не выявлено.</w:t>
            </w:r>
          </w:p>
        </w:tc>
      </w:tr>
      <w:tr w:rsidR="00873BFA" w:rsidRPr="00873BFA" w14:paraId="36DFBE5E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2DCB" w14:textId="3D0C0314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9C09" w14:textId="10DEE1A6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</w:t>
            </w: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предыдущей трудовой деятельности граждан, поступающих на муниципальную службу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690" w14:textId="60C6F046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 анализ сведений 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граждан, поступающих на муниципальную службу</w:t>
            </w:r>
            <w:r w:rsidR="0093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</w:t>
            </w:r>
            <w:r w:rsidR="0019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1903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324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3BFA" w:rsidRPr="00873BFA" w14:paraId="66D54CDE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64CA" w14:textId="51834671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609" w14:textId="34322C2D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сведений о доходах, расходах об имуществе и обязательствах имущественного характера, представленных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3448" w14:textId="77777777" w:rsidR="006E3781" w:rsidRDefault="002A7122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4991036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достоверности и полноты представленных сведений была проведена органами прокуратуры Чугуевского района. В результате проверки 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bookmarkEnd w:id="1"/>
          <w:p w14:paraId="3A3A3A24" w14:textId="61AF5890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BFA" w:rsidRPr="00873BFA" w14:paraId="28E5C60A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B71" w14:textId="03D58CFF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578D" w14:textId="328ED38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личных дел лиц, замещающих муниципальные должности и должности муниципальной службы, в том числе осуществление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0655" w14:textId="48437E04" w:rsidR="00873BFA" w:rsidRPr="002F1F25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Чугуевского МО от 15.03.2021</w:t>
            </w:r>
            <w:r w:rsidR="00364DAF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235 утверждено Положение о персональных данных муниципального служащего администрации Чугуевского муниципального округа и ведении его личного дела. </w:t>
            </w:r>
          </w:p>
          <w:p w14:paraId="2FE3F493" w14:textId="77777777" w:rsidR="00B03047" w:rsidRPr="002F1F25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интересов, возложен на отдел муниципальной службы и кадров.</w:t>
            </w:r>
          </w:p>
          <w:p w14:paraId="44CBA827" w14:textId="183DAB35" w:rsidR="00873BFA" w:rsidRPr="002F1F25" w:rsidRDefault="00B03047" w:rsidP="00B030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постоянной основе анализируются материалы личных дел муниципальных служащих, обновляются сведения в связи со вступлением в брак, рождением детей, повышением квалификации и др.</w:t>
            </w:r>
            <w:r w:rsidR="00873BF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73C8C79" w14:textId="5E941D59" w:rsidR="00873BFA" w:rsidRPr="002F1F25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BFA" w:rsidRPr="00873BFA" w14:paraId="7EC60AFA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4413" w14:textId="2C55A10F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5714" w14:textId="6C108D12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личных делах лиц, замещающих должности муниципальной службы, проведение проверок в части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3BA" w14:textId="54B30E1E" w:rsidR="00873BFA" w:rsidRPr="002F1F25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сведений, содержащихся в личных делах лиц, замещающих должности муниципальной службы, проводится ежегодно и доводится до служащих под роспись.</w:t>
            </w:r>
          </w:p>
        </w:tc>
      </w:tr>
      <w:tr w:rsidR="00873BFA" w:rsidRPr="00873BFA" w14:paraId="7998D33A" w14:textId="77777777" w:rsidTr="00316C0E">
        <w:trPr>
          <w:gridAfter w:val="1"/>
          <w:wAfter w:w="7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19B18" w14:textId="74F0A66E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BF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64E" w14:textId="2C7ED5AF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Обеспечение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поведению, в т.ч:</w:t>
            </w:r>
          </w:p>
        </w:tc>
      </w:tr>
      <w:tr w:rsidR="00873BFA" w:rsidRPr="00873BFA" w14:paraId="4430B3D7" w14:textId="77777777" w:rsidTr="00316C0E">
        <w:trPr>
          <w:gridAfter w:val="1"/>
          <w:wAfter w:w="7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DAA9" w14:textId="1E31BB71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1FA" w14:textId="7777777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обязанности сообщать в случаях, установленных действующим законодательством, о получении ими подарка в связи </w:t>
            </w: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 их должностным положением или в связи с исполнением ими служебных обязанностей;</w:t>
            </w:r>
          </w:p>
          <w:p w14:paraId="2395B69E" w14:textId="33AD4398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14:paraId="1906ED32" w14:textId="7777777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09BF6982" w14:textId="7777777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0D18DF71" w14:textId="7777777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4E52452C" w14:textId="7777777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418B9A39" w14:textId="45348B3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14:paraId="23A859D8" w14:textId="7777777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обязанности уведомлять представителя нанимателя (работодателя) о фактах обращения в целях склонения к совершению коррупционных правонарушений;</w:t>
            </w:r>
          </w:p>
          <w:p w14:paraId="46567A0F" w14:textId="0C8B84D8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обязанности уведомлять о намерении выполнять иную оплачиваемую работу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7FEA" w14:textId="7DB8B40F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Случаев несоблюдения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 не было.</w:t>
            </w:r>
          </w:p>
          <w:p w14:paraId="3C48EBD5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2646D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1C938" w14:textId="1146972D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 служащим администрации под роспись доведена информация о том, что в целях недопущения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взятки,  при исполнении должностных обязанностей муниципальные служащие обязаны руководствоваться  положениями должностной инструкции; не осуществлять и не предлагать оказание услуг физическим или юридическим лицам, выходящих за пределы прямых должностных обязанностей; не оказывать помощь физическим и юридическим лицам в их вопросах, при которой последние получат предпочтительное отношение по сравнению с другими.</w:t>
            </w:r>
          </w:p>
          <w:p w14:paraId="5FB4B86E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828AB" w14:textId="0E790D51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19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на заседаниях комиссии рассмотрено </w:t>
            </w:r>
            <w:r w:rsidR="001903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уведомлений муниципальных служащих (в 202</w:t>
            </w:r>
            <w:r w:rsidR="0019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)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14:paraId="00CCEB69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872DD" w14:textId="77777777" w:rsidR="008E574D" w:rsidRDefault="008E574D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D33EE" w14:textId="55513704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Уведомлений представителю нанимателя (работодателю) о фактах обращения в целях склонения к совершению коррупционных правонарушений не поступало.</w:t>
            </w:r>
          </w:p>
          <w:p w14:paraId="48BE33D6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D774AE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C1244" w14:textId="77777777" w:rsidR="004D2B7D" w:rsidRDefault="004D2B7D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67395E" w14:textId="77777777" w:rsidR="004D2B7D" w:rsidRDefault="004D2B7D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5642B" w14:textId="12CB63D5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поступило </w:t>
            </w:r>
            <w:r w:rsid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уведомлений (202</w:t>
            </w:r>
            <w:r w:rsidR="0019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19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) о намерении выполнять иную оплачиваемую работу</w:t>
            </w:r>
            <w:r w:rsidR="00C119B3">
              <w:t xml:space="preserve"> </w:t>
            </w:r>
            <w:r w:rsidR="00C119B3" w:rsidRPr="00C1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Большинство из них, это работа в избирательных </w:t>
            </w:r>
            <w:proofErr w:type="gramStart"/>
            <w:r w:rsidR="00C119B3" w:rsidRPr="00C119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комиссиях.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1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BFA" w:rsidRPr="00873BFA" w14:paraId="0FBDA4B2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BC5" w14:textId="5F740FFC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CF4" w14:textId="02961543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предоставления</w:t>
            </w: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муниципальными служащими </w:t>
            </w: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календарный год, предшествующий году предоставления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2CE" w14:textId="0B5AFBAB" w:rsidR="00873BFA" w:rsidRPr="00873BFA" w:rsidRDefault="00190312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873BFA"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предоставили сведения об адресах сайтов и (или) страниц сайтов в информационно-телекоммуникационной сети «Интернет»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(2021 г. –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3BFA" w:rsidRPr="00873BFA" w14:paraId="48D3A061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EF8" w14:textId="52BA4F3B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55C" w14:textId="507E6480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своевременного предоставления </w:t>
            </w: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муниципальными служащими, руководите</w:t>
            </w: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лями муниципальных учреждений, лицами, поступающими на муниципальную службу</w:t>
            </w: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сведений о доходах, расходах, об имуществе и обязательствах имущественного характера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C83D" w14:textId="0E2BD300" w:rsidR="00873BFA" w:rsidRPr="00873BFA" w:rsidRDefault="00190312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30 апреля 2023 года 71 муниципальных служащих (2022 г. </w:t>
            </w:r>
            <w:r w:rsidR="00C1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9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79), согласно Перечню, утвержденному решением Думы Чугуевского муниципального округа и 38 руководителей муниципальных учреждений (2022 г. – 38) </w:t>
            </w:r>
            <w:r w:rsidRPr="0019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представили в кадровую службу управления организационной работы справки о своих доходах, расходах об имуществе и обязательствах имущественного характера, а также супруги (супруга) и несовершеннолетних детей за 2022 год в соответствии с графиком.</w:t>
            </w:r>
          </w:p>
        </w:tc>
      </w:tr>
      <w:tr w:rsidR="00873BFA" w:rsidRPr="00873BFA" w14:paraId="4517EF33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A16" w14:textId="1BE259B8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D7F" w14:textId="5598ABCD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предоставления претендентами на замещение должности муниципальной службы при поступлении на службу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три календарных года, предшествующий году предоставления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E9E5" w14:textId="2353CF6B" w:rsidR="00873BFA" w:rsidRPr="00873BFA" w:rsidRDefault="00190312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73BFA"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претендентов на замещение вакантных должностей муниципальной службы предоставили сведения об адресах сайтов и (или) страниц сайтов в информационно-телекоммуникационной сети «Интернет»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8)</w:t>
            </w:r>
          </w:p>
        </w:tc>
      </w:tr>
      <w:tr w:rsidR="00873BFA" w:rsidRPr="00873BFA" w14:paraId="0C8442E1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3F6C" w14:textId="5D03CE02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1A88" w14:textId="76030A33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 официальном сайте Чугуевского муниципального округа сведений о доходах, расходах, об имуществе и обязательствах имущественного характера главы Чугуевского муниципального округа, лиц, замещающих должности муниципальной службы, руководителей учреждений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677" w14:textId="1DCBC9F4" w:rsidR="00873BFA" w:rsidRPr="002F1F25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Кадровой службой обеспечено размещение на официальном сайте сведений о доходах, расходах, об имуществе и обязательствах имущественного характера главы Чугуевского муниципального округа, лиц, замещающих должности муниципальной службы, руководителей учреждений</w:t>
            </w:r>
          </w:p>
        </w:tc>
      </w:tr>
      <w:tr w:rsidR="00873BFA" w:rsidRPr="00873BFA" w14:paraId="0159463F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3ACC" w14:textId="6DAB40CF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7555" w14:textId="5DE22FD2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13D3" w14:textId="27A41842" w:rsidR="00873BFA" w:rsidRPr="002F1F25" w:rsidRDefault="00364DAF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Организовано взаимодействие с контрольно-счетным комитетом Чугуевского муниципального округа с целью получения информации о выявленных нарушениях законодательства о контрактной системе в сфере закупок, содержащих признаки конфликта интересов. За отчетный период таких случаев не выявлено. </w:t>
            </w:r>
          </w:p>
        </w:tc>
      </w:tr>
      <w:tr w:rsidR="00873BFA" w:rsidRPr="00873BFA" w14:paraId="70FCAC04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55A" w14:textId="49517769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5DD5" w14:textId="555ED51B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A0CD" w14:textId="0153BD0B" w:rsidR="00873BFA" w:rsidRPr="00873BFA" w:rsidRDefault="00364DAF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Специалистом управления организационной работы </w:t>
            </w:r>
            <w:r w:rsid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(системным администратором)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анализ информации, </w:t>
            </w:r>
            <w:r w:rsidR="00C53656" w:rsidRP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содержащейся в используемых государственных информационных системах</w:t>
            </w:r>
            <w:r w:rsid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53656" w:rsidRP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53656" w:rsidRP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итуаций, рассматриваемых как конфликт интересов</w:t>
            </w:r>
            <w:r w:rsid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, не</w:t>
            </w:r>
            <w:r w:rsidR="00C53656" w:rsidRP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</w:t>
            </w:r>
            <w:r w:rsid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73BFA" w:rsidRPr="00873BFA" w14:paraId="2D5256E9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894B" w14:textId="32223E1B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lastRenderedPageBreak/>
              <w:t>4.9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2DD" w14:textId="66B56EB8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58DF" w14:textId="48A51D6E" w:rsidR="00316C0E" w:rsidRDefault="00C53656" w:rsidP="00CF71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реализации мер, направленных на </w:t>
            </w:r>
            <w:r w:rsidRP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возникновения повторных случаев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F71F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контроль за выполнением рекомендаций, вынесенных на заседании комиссии по урегулированию конфликта интересов. К муниципальным служащим и руководителям муниципальных учреждений</w:t>
            </w:r>
            <w:r w:rsidR="00316C0E" w:rsidRPr="00316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применяются процедуры привлечения к дисциплинарной ответственности, пров</w:t>
            </w:r>
            <w:r w:rsid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16C0E" w:rsidRPr="00316C0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F71F8">
              <w:rPr>
                <w:rFonts w:ascii="Times New Roman" w:eastAsia="Times New Roman" w:hAnsi="Times New Roman" w:cs="Times New Roman"/>
                <w:sz w:val="24"/>
                <w:szCs w:val="24"/>
              </w:rPr>
              <w:t>ятся</w:t>
            </w:r>
            <w:r w:rsidR="00316C0E" w:rsidRPr="00316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6C0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r w:rsidR="00316C0E" w:rsidRPr="00316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72DAF9" w14:textId="77777777" w:rsidR="00CF71F8" w:rsidRDefault="00CF71F8" w:rsidP="00CF71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2E25A" w14:textId="67A2325C" w:rsidR="00CF71F8" w:rsidRPr="00873BFA" w:rsidRDefault="00CF71F8" w:rsidP="00CF71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BFA" w:rsidRPr="00873BFA" w14:paraId="05D85F95" w14:textId="77777777" w:rsidTr="00316C0E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FAC6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278BD" w14:textId="33FEB956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5. 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  <w:p w14:paraId="7A57655B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BFA" w:rsidRPr="00873BFA" w14:paraId="264F5E6B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34C7" w14:textId="50434621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A5B" w14:textId="3FE64511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20D" w14:textId="77777777" w:rsidR="00873BFA" w:rsidRPr="002F1F25" w:rsidRDefault="002A7122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 о муниципальной службе аттестация муниципальных служащих проводится один раз в три года.</w:t>
            </w:r>
          </w:p>
          <w:p w14:paraId="0C835B39" w14:textId="09E52F8E" w:rsidR="002A7122" w:rsidRPr="002F1F25" w:rsidRDefault="002A7122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текущем году аттестаци</w:t>
            </w:r>
            <w:r w:rsidR="00130EA9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19B3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проводилась</w:t>
            </w:r>
            <w:r w:rsidR="00C1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11</w:t>
            </w:r>
            <w:r w:rsidR="00C119B3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130EA9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BFA" w:rsidRPr="00873BFA" w14:paraId="2638C7B5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87E" w14:textId="7FF47849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7A23" w14:textId="60B783ED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на официальном сайте Чугуевского муниципального округа информации о конкурсах на замещение вакантных должностей муниципальной службы в органах местного самоуправления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6BAF" w14:textId="30F98D01" w:rsidR="00873BFA" w:rsidRPr="002F1F25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C119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конкурс на замещение вакантных должностей муниципальной службы в органах местного самоуправления</w:t>
            </w:r>
            <w:r w:rsidR="00C1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проводился.</w:t>
            </w:r>
          </w:p>
        </w:tc>
      </w:tr>
      <w:tr w:rsidR="00873BFA" w:rsidRPr="00873BFA" w14:paraId="28E6FA26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E139" w14:textId="7B4CFB3A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EE99" w14:textId="534EE1FF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179" w14:textId="2D8B094B" w:rsidR="00873BFA" w:rsidRPr="002F1F25" w:rsidRDefault="002A7122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года проведено </w:t>
            </w:r>
            <w:r w:rsidR="00C119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</w:t>
            </w:r>
            <w:r w:rsidR="00C119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</w:t>
            </w:r>
            <w:r w:rsidR="002F1F25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19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) заседаний комиссии по соблюдению требований к служебному поведению муниципальных служащих администрации Чугуевского муниципального округа и урегулированию конфликта интересов.</w:t>
            </w:r>
          </w:p>
        </w:tc>
      </w:tr>
      <w:tr w:rsidR="00873BFA" w:rsidRPr="00873BFA" w14:paraId="4C296C50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A73F" w14:textId="1440CC48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F6EC" w14:textId="14E99510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02C" w14:textId="5A100753" w:rsidR="00873BFA" w:rsidRPr="002F1F25" w:rsidRDefault="00C119B3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1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(в 2022 г. – 25) прошли обучение по повышению квалификации в ЧОУ ДПО «Институт развитие 2000» по дополнительной профессиональной программе «Противодействие коррупции»</w:t>
            </w:r>
          </w:p>
        </w:tc>
      </w:tr>
      <w:tr w:rsidR="00873BFA" w:rsidRPr="00873BFA" w14:paraId="430A1CA6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A5E4" w14:textId="60085569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CE41" w14:textId="3AC18BBD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</w:t>
            </w: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76D1" w14:textId="5E5A12AC" w:rsidR="00873BFA" w:rsidRPr="002F1F25" w:rsidRDefault="00C119B3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 общего числа обученных в 2023 году, прошли 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1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впервые поступившие на муниципальную службу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119B3">
              <w:rPr>
                <w:rFonts w:ascii="Times New Roman" w:eastAsia="Times New Roman" w:hAnsi="Times New Roman" w:cs="Times New Roman"/>
                <w:sz w:val="24"/>
                <w:szCs w:val="24"/>
              </w:rPr>
              <w:t>2 г. – 18)</w:t>
            </w:r>
          </w:p>
        </w:tc>
      </w:tr>
      <w:tr w:rsidR="00873BFA" w:rsidRPr="00873BFA" w14:paraId="22D5867A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0492" w14:textId="2E1AAF66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35C5" w14:textId="50C79872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3A25" w14:textId="77777777" w:rsidR="00622A42" w:rsidRPr="002F1F25" w:rsidRDefault="00A912EE" w:rsidP="00B030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текущем году </w:t>
            </w:r>
            <w:r w:rsidR="00B030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обучение по дополнительным профессиональным программам </w:t>
            </w:r>
            <w:r w:rsidR="00622A42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квалификации: «Контрактная система в сфере закупок товаров, работ, услуг для обеспечения государственных и муниципальных нужд».</w:t>
            </w:r>
          </w:p>
          <w:p w14:paraId="4E4AB383" w14:textId="421C65D5" w:rsidR="00B03047" w:rsidRPr="002F1F25" w:rsidRDefault="00622A42" w:rsidP="00B030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0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не поступала информация от органов контроля и аудита в сфере закупок (Управления федеральной антимонопольной службы в Приморском крае, Контрольно-счетного комитета Чугуевского МО) о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0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выявленных правонарушениях законодательства о контрактной системе в сфере закупок, содержащих признаки конфликта интересов</w:t>
            </w:r>
          </w:p>
        </w:tc>
      </w:tr>
      <w:tr w:rsidR="00873BFA" w:rsidRPr="00873BFA" w14:paraId="3CC80C2C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AA74" w14:textId="27819D69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0CD1" w14:textId="32809638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разделов, посвященных вопросам противодействия коррупции, на официальном сайте в соответствии с требованиями законодательства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09EE" w14:textId="0BA57CF4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Чугуевского МО создан подраздел «Вместе против коррупции», в котором размещается информация о деятельности администрации в сфере противодействия коррупции. В вышеуказанном разделе размещаются следующие материалы:</w:t>
            </w:r>
          </w:p>
          <w:p w14:paraId="3B7CBC0A" w14:textId="77777777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в сфере противодействия коррупции:</w:t>
            </w:r>
          </w:p>
          <w:p w14:paraId="3B46997C" w14:textId="77777777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Федеральное законодательство</w:t>
            </w:r>
          </w:p>
          <w:p w14:paraId="1E7AF953" w14:textId="77777777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Законодательство ПК</w:t>
            </w:r>
          </w:p>
          <w:p w14:paraId="6EBB9F5E" w14:textId="77777777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- НПА Чугуевского муниципального округа</w:t>
            </w:r>
          </w:p>
          <w:p w14:paraId="2EDDDE86" w14:textId="1F38DC2D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урегулирования конфликта интересов;</w:t>
            </w:r>
          </w:p>
          <w:p w14:paraId="10AE7A72" w14:textId="1BE8EF20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противодействию коррупции;</w:t>
            </w:r>
          </w:p>
          <w:p w14:paraId="109C30FF" w14:textId="522A62BC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для сообщений о фактах коррупции;</w:t>
            </w:r>
          </w:p>
          <w:p w14:paraId="53106859" w14:textId="3F1AA468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Правоприменительная практика;</w:t>
            </w:r>
          </w:p>
          <w:p w14:paraId="378003A3" w14:textId="57E88798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</w:t>
            </w:r>
            <w:r w:rsidR="008F479B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коррупции;</w:t>
            </w:r>
          </w:p>
          <w:p w14:paraId="45184DDF" w14:textId="40C0B31F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НПА;</w:t>
            </w:r>
          </w:p>
          <w:p w14:paraId="50702CB1" w14:textId="3BA48FFE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доходах;</w:t>
            </w:r>
          </w:p>
          <w:p w14:paraId="531F0D7B" w14:textId="3334D40C" w:rsidR="00622A42" w:rsidRPr="0025686E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документов для заполнения.</w:t>
            </w:r>
          </w:p>
          <w:p w14:paraId="23317E53" w14:textId="620774F7" w:rsidR="00873BFA" w:rsidRPr="002F1F25" w:rsidRDefault="00A912EE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раздела «Противодействие коррупции» на официальном сайте Чугуевского муниципального округа проводится </w:t>
            </w:r>
            <w:r w:rsidR="00C53656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</w:tr>
      <w:tr w:rsidR="00873BFA" w:rsidRPr="00873BFA" w14:paraId="18E5408D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475" w14:textId="0A0FAA5A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6751" w14:textId="1607078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Публикация статей в средствах массовой информации о реализации мер по противодействию коррупции в Чугуевском муниципальном округе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515" w14:textId="63DB5B8F" w:rsidR="00CD0196" w:rsidRDefault="00A912EE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Пресс-службой администрации регулярно публикуются в </w:t>
            </w:r>
            <w:r w:rsidR="0093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соцсетях и </w:t>
            </w:r>
            <w:r w:rsidRPr="00A912E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районной газете «Наше время» пресс релизы антикоррупционной направленности, а также размещаются на официальном сайте округа</w:t>
            </w:r>
            <w:r w:rsidR="00B5327E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и</w:t>
            </w:r>
            <w:r w:rsidR="00B5327E" w:rsidRPr="00B53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нформирование населения посредством публикации в муниципальном печатном издании и размещения на официальном сайте Чугуевского муниципального </w:t>
            </w:r>
            <w:r w:rsidR="00B5327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="00B5327E" w:rsidRPr="00B5327E">
              <w:rPr>
                <w:rFonts w:ascii="Times New Roman" w:eastAsia="Times New Roman" w:hAnsi="Times New Roman" w:cs="Times New Roman"/>
                <w:sz w:val="24"/>
                <w:szCs w:val="24"/>
              </w:rPr>
              <w:t>а информации о возможной аренде муниципального имущества и земельных участках, находящихся в муниципальной собственности, о предстоящих торгах муниципального имущества и о результатах проведенных торгов</w:t>
            </w:r>
            <w:r w:rsid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30B622" w14:textId="5334E9BD" w:rsidR="00CD0196" w:rsidRDefault="00CD0196" w:rsidP="00CD01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о</w:t>
            </w: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>ся мониторинг информации,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размещенной в средствах массовой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коррупционных проявлениях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муниципальных служащих,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муниципальных учреждений.</w:t>
            </w:r>
            <w:bookmarkStart w:id="2" w:name="_GoBack"/>
            <w:bookmarkEnd w:id="2"/>
          </w:p>
          <w:p w14:paraId="2FF7DC24" w14:textId="715109E4" w:rsidR="008E574D" w:rsidRPr="00CD0196" w:rsidRDefault="008E574D" w:rsidP="00CD01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931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подготовлено и размещено на официальном сайте </w:t>
            </w:r>
            <w:r w:rsidR="00931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антикоррупционных материалов.</w:t>
            </w:r>
          </w:p>
          <w:p w14:paraId="555022EA" w14:textId="602C9ECB" w:rsidR="00CD0196" w:rsidRPr="00CD0196" w:rsidRDefault="00CD0196" w:rsidP="00CD01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нарушении муниципальными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служащими </w:t>
            </w:r>
          </w:p>
          <w:p w14:paraId="50F66DF5" w14:textId="3B6B6F4E" w:rsidR="00CD0196" w:rsidRPr="00873BFA" w:rsidRDefault="00CD0196" w:rsidP="00CD01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не поступали.</w:t>
            </w:r>
          </w:p>
        </w:tc>
      </w:tr>
      <w:tr w:rsidR="00873BFA" w:rsidRPr="00873BFA" w14:paraId="7FE34D68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51A3" w14:textId="26B88ECD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CFC6" w14:textId="114B1043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Проведение среди учащихся муниципальных образовательных организаций конкурсов рисунков и сочинений по антикоррупционной тематике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109A" w14:textId="77777777" w:rsidR="008A529E" w:rsidRPr="00943896" w:rsidRDefault="008A529E" w:rsidP="008A5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во всех муниципальных образовательных учреждениях вопросы противодействия коррупции освещаются в рамках утвержденного учебного плана на уроках истории, обществознания, правоведения, ОБЖ. Руководителям учреждений рекомендовано в рабочие программы по обществознанию, праву, ОБЖ в 9-х -11-х классах включить темы антикоррупционной направленности.</w:t>
            </w:r>
          </w:p>
          <w:p w14:paraId="5C3BDEE8" w14:textId="2031AAD4" w:rsidR="00873BFA" w:rsidRPr="00943896" w:rsidRDefault="008A529E" w:rsidP="008A5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среди учащихся проводится к международному Дню борьбы с коррупцией (9 декабря)</w:t>
            </w:r>
          </w:p>
        </w:tc>
      </w:tr>
      <w:tr w:rsidR="00873BFA" w:rsidRPr="00873BFA" w14:paraId="6C7E9D4D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A8C" w14:textId="07BBA040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D281" w14:textId="43FF7CC9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содержания, в том числе на официальном сайте Чугуевского муниципального округа в информационно-телекоммуникационной сети Интернет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8705" w14:textId="77777777" w:rsidR="008E574D" w:rsidRDefault="008A529E" w:rsidP="008A5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администрации Чугуевского МО от 03.08.2021 № 723-НПА утвержден порядок определения перечня информации о деятельности главы Чугуевского муниципального округа, администрации Чугуевского муниципального округа и перечня информации о деятельности главы Чугуевского муниципального округа, администрации Чугуевского муниципального округа, размещаемой в информационно-телекоммуникационной сети «Интернет». </w:t>
            </w:r>
          </w:p>
          <w:p w14:paraId="4459840D" w14:textId="77777777" w:rsidR="00873BFA" w:rsidRDefault="008A529E" w:rsidP="008A5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разделы сайта приведены в соответствие с Федеральным законом </w:t>
            </w:r>
            <w:r w:rsidR="002F1F25" w:rsidRPr="0094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43896">
              <w:rPr>
                <w:rFonts w:ascii="Times New Roman" w:eastAsia="Times New Roman" w:hAnsi="Times New Roman" w:cs="Times New Roman"/>
                <w:sz w:val="24"/>
                <w:szCs w:val="24"/>
              </w:rPr>
              <w:t>8-ФЗ.</w:t>
            </w:r>
          </w:p>
          <w:p w14:paraId="29EFA08D" w14:textId="77777777" w:rsidR="00931DFF" w:rsidRPr="00931DFF" w:rsidRDefault="00931DFF" w:rsidP="00931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округа размещено 5 стоек антикоррупционной направленности. Информационные стенды (29 штук), размещенные в организациях, учреждениях округа регулярно обновляются.</w:t>
            </w:r>
          </w:p>
          <w:p w14:paraId="13C7A12B" w14:textId="68EF0422" w:rsidR="008E574D" w:rsidRPr="00943896" w:rsidRDefault="00931DFF" w:rsidP="00931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муниципальной программы «Противодействие коррупции в Чугуевском муниципальном округе» проведена закупка социальной рекламы антикоррупционной направленности в количестве 250 штук.</w:t>
            </w:r>
          </w:p>
        </w:tc>
      </w:tr>
      <w:tr w:rsidR="00873BFA" w:rsidRPr="00873BFA" w14:paraId="70B60CD7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6E4" w14:textId="3B62F413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090A" w14:textId="5E3A5A90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Размещение ежегодного отчета о реализации программы противодействия коррупции в Чугуевском муниципальном округе на 2020 - 2024 годы на официальном сайте Чугуевского муниципального округа в информационно-телекоммуникационной сети Интернет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80CC" w14:textId="0668873D" w:rsidR="00873BFA" w:rsidRPr="00943896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на официальном сайте Чугуевского муниципального округа </w:t>
            </w:r>
            <w:r w:rsidR="008A529E" w:rsidRPr="0094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«Противодействие коррупции» </w:t>
            </w:r>
            <w:r w:rsidRPr="009438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размещается информация о выполнении мероприятий программы.</w:t>
            </w:r>
          </w:p>
        </w:tc>
      </w:tr>
    </w:tbl>
    <w:p w14:paraId="1DB7387C" w14:textId="77777777" w:rsidR="00A06BBB" w:rsidRDefault="00A06BBB"/>
    <w:sectPr w:rsidR="00A0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B61AF"/>
    <w:multiLevelType w:val="hybridMultilevel"/>
    <w:tmpl w:val="3830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BB"/>
    <w:rsid w:val="0002693A"/>
    <w:rsid w:val="00030F5A"/>
    <w:rsid w:val="00032447"/>
    <w:rsid w:val="000404B1"/>
    <w:rsid w:val="00041F85"/>
    <w:rsid w:val="00070066"/>
    <w:rsid w:val="0008361A"/>
    <w:rsid w:val="000C683D"/>
    <w:rsid w:val="000E0361"/>
    <w:rsid w:val="00106386"/>
    <w:rsid w:val="00112554"/>
    <w:rsid w:val="00117FD2"/>
    <w:rsid w:val="00130EA9"/>
    <w:rsid w:val="00135B01"/>
    <w:rsid w:val="00136D23"/>
    <w:rsid w:val="00173387"/>
    <w:rsid w:val="00190312"/>
    <w:rsid w:val="001A663A"/>
    <w:rsid w:val="001E51F4"/>
    <w:rsid w:val="001F1CA5"/>
    <w:rsid w:val="00214EE7"/>
    <w:rsid w:val="00237750"/>
    <w:rsid w:val="0024053D"/>
    <w:rsid w:val="002427F8"/>
    <w:rsid w:val="0024707F"/>
    <w:rsid w:val="00253BFE"/>
    <w:rsid w:val="00253DDC"/>
    <w:rsid w:val="002545C4"/>
    <w:rsid w:val="0025686E"/>
    <w:rsid w:val="002758CB"/>
    <w:rsid w:val="002A7122"/>
    <w:rsid w:val="002A7C80"/>
    <w:rsid w:val="002B4C68"/>
    <w:rsid w:val="002C66E0"/>
    <w:rsid w:val="002D6D1F"/>
    <w:rsid w:val="002F1F25"/>
    <w:rsid w:val="00312423"/>
    <w:rsid w:val="00316C0E"/>
    <w:rsid w:val="00340618"/>
    <w:rsid w:val="00364DAF"/>
    <w:rsid w:val="00365D0C"/>
    <w:rsid w:val="00367854"/>
    <w:rsid w:val="00367D0B"/>
    <w:rsid w:val="003955C5"/>
    <w:rsid w:val="003B7DA1"/>
    <w:rsid w:val="003D749C"/>
    <w:rsid w:val="003E1099"/>
    <w:rsid w:val="003F0D7A"/>
    <w:rsid w:val="003F162A"/>
    <w:rsid w:val="003F536A"/>
    <w:rsid w:val="0040180D"/>
    <w:rsid w:val="00432BBB"/>
    <w:rsid w:val="004479B3"/>
    <w:rsid w:val="004505BE"/>
    <w:rsid w:val="00452954"/>
    <w:rsid w:val="0045580F"/>
    <w:rsid w:val="004763A5"/>
    <w:rsid w:val="00481027"/>
    <w:rsid w:val="00482DED"/>
    <w:rsid w:val="00487D29"/>
    <w:rsid w:val="00495F8F"/>
    <w:rsid w:val="004A0C24"/>
    <w:rsid w:val="004A3E84"/>
    <w:rsid w:val="004A7975"/>
    <w:rsid w:val="004C7004"/>
    <w:rsid w:val="004D2B7D"/>
    <w:rsid w:val="004D60EE"/>
    <w:rsid w:val="00503F37"/>
    <w:rsid w:val="00505558"/>
    <w:rsid w:val="005311CF"/>
    <w:rsid w:val="00552FC4"/>
    <w:rsid w:val="00555133"/>
    <w:rsid w:val="005621A6"/>
    <w:rsid w:val="00563B74"/>
    <w:rsid w:val="005725C5"/>
    <w:rsid w:val="005D70AA"/>
    <w:rsid w:val="005F0A91"/>
    <w:rsid w:val="00603E56"/>
    <w:rsid w:val="006139E3"/>
    <w:rsid w:val="0061442E"/>
    <w:rsid w:val="00622A42"/>
    <w:rsid w:val="00642F1B"/>
    <w:rsid w:val="00654DC6"/>
    <w:rsid w:val="00662C94"/>
    <w:rsid w:val="00667935"/>
    <w:rsid w:val="00683AE7"/>
    <w:rsid w:val="00691E02"/>
    <w:rsid w:val="006C02F7"/>
    <w:rsid w:val="006C175B"/>
    <w:rsid w:val="006E03C7"/>
    <w:rsid w:val="006E3781"/>
    <w:rsid w:val="006F2C68"/>
    <w:rsid w:val="00715E6D"/>
    <w:rsid w:val="007231D5"/>
    <w:rsid w:val="0075079F"/>
    <w:rsid w:val="007535DB"/>
    <w:rsid w:val="00756DC9"/>
    <w:rsid w:val="00784225"/>
    <w:rsid w:val="00791556"/>
    <w:rsid w:val="007B0D65"/>
    <w:rsid w:val="007B61BB"/>
    <w:rsid w:val="007C34BC"/>
    <w:rsid w:val="008077EE"/>
    <w:rsid w:val="008174FD"/>
    <w:rsid w:val="00821FF0"/>
    <w:rsid w:val="00822E7A"/>
    <w:rsid w:val="00851B80"/>
    <w:rsid w:val="00873BFA"/>
    <w:rsid w:val="008A529E"/>
    <w:rsid w:val="008A6106"/>
    <w:rsid w:val="008B21D0"/>
    <w:rsid w:val="008B34EF"/>
    <w:rsid w:val="008E574D"/>
    <w:rsid w:val="008E71EB"/>
    <w:rsid w:val="008F479B"/>
    <w:rsid w:val="009010E8"/>
    <w:rsid w:val="009044CC"/>
    <w:rsid w:val="00931DFF"/>
    <w:rsid w:val="00932453"/>
    <w:rsid w:val="0093419C"/>
    <w:rsid w:val="00940FAA"/>
    <w:rsid w:val="00943896"/>
    <w:rsid w:val="0095354B"/>
    <w:rsid w:val="00966593"/>
    <w:rsid w:val="00967B36"/>
    <w:rsid w:val="0098177B"/>
    <w:rsid w:val="009817DE"/>
    <w:rsid w:val="009972AF"/>
    <w:rsid w:val="00997552"/>
    <w:rsid w:val="009A59F2"/>
    <w:rsid w:val="009B2D12"/>
    <w:rsid w:val="009C0044"/>
    <w:rsid w:val="009C36D1"/>
    <w:rsid w:val="009C62BE"/>
    <w:rsid w:val="009E6832"/>
    <w:rsid w:val="00A06BBB"/>
    <w:rsid w:val="00A25B6B"/>
    <w:rsid w:val="00A277D7"/>
    <w:rsid w:val="00A561B7"/>
    <w:rsid w:val="00A56352"/>
    <w:rsid w:val="00A73827"/>
    <w:rsid w:val="00A814F5"/>
    <w:rsid w:val="00A8616F"/>
    <w:rsid w:val="00A912EE"/>
    <w:rsid w:val="00AB3E72"/>
    <w:rsid w:val="00AD05E7"/>
    <w:rsid w:val="00B03047"/>
    <w:rsid w:val="00B21E91"/>
    <w:rsid w:val="00B450A8"/>
    <w:rsid w:val="00B5327E"/>
    <w:rsid w:val="00B563B7"/>
    <w:rsid w:val="00B67884"/>
    <w:rsid w:val="00B81D29"/>
    <w:rsid w:val="00B8675E"/>
    <w:rsid w:val="00BB15C2"/>
    <w:rsid w:val="00BD2395"/>
    <w:rsid w:val="00C0327F"/>
    <w:rsid w:val="00C119B3"/>
    <w:rsid w:val="00C12743"/>
    <w:rsid w:val="00C12FD1"/>
    <w:rsid w:val="00C14B4E"/>
    <w:rsid w:val="00C175AA"/>
    <w:rsid w:val="00C17BD5"/>
    <w:rsid w:val="00C214EB"/>
    <w:rsid w:val="00C23A9A"/>
    <w:rsid w:val="00C24463"/>
    <w:rsid w:val="00C35DAC"/>
    <w:rsid w:val="00C53656"/>
    <w:rsid w:val="00C6689E"/>
    <w:rsid w:val="00C66958"/>
    <w:rsid w:val="00C737A4"/>
    <w:rsid w:val="00C8290D"/>
    <w:rsid w:val="00C87B8C"/>
    <w:rsid w:val="00C93472"/>
    <w:rsid w:val="00C95B00"/>
    <w:rsid w:val="00C97A09"/>
    <w:rsid w:val="00CA0378"/>
    <w:rsid w:val="00CB2167"/>
    <w:rsid w:val="00CD0196"/>
    <w:rsid w:val="00CD1701"/>
    <w:rsid w:val="00CD6EB6"/>
    <w:rsid w:val="00CE4DED"/>
    <w:rsid w:val="00CF71F8"/>
    <w:rsid w:val="00D0047A"/>
    <w:rsid w:val="00D026BB"/>
    <w:rsid w:val="00D03C06"/>
    <w:rsid w:val="00D048C3"/>
    <w:rsid w:val="00D13FEF"/>
    <w:rsid w:val="00D1518C"/>
    <w:rsid w:val="00D2023A"/>
    <w:rsid w:val="00D3403A"/>
    <w:rsid w:val="00D41721"/>
    <w:rsid w:val="00D62ACD"/>
    <w:rsid w:val="00D81F82"/>
    <w:rsid w:val="00D9765B"/>
    <w:rsid w:val="00DA45D4"/>
    <w:rsid w:val="00DC01A4"/>
    <w:rsid w:val="00E02028"/>
    <w:rsid w:val="00E0391D"/>
    <w:rsid w:val="00E34764"/>
    <w:rsid w:val="00E60E4C"/>
    <w:rsid w:val="00E63830"/>
    <w:rsid w:val="00E87E5C"/>
    <w:rsid w:val="00E94E76"/>
    <w:rsid w:val="00E95262"/>
    <w:rsid w:val="00ED107D"/>
    <w:rsid w:val="00ED456B"/>
    <w:rsid w:val="00EF1F23"/>
    <w:rsid w:val="00F001EC"/>
    <w:rsid w:val="00F15C05"/>
    <w:rsid w:val="00F24B24"/>
    <w:rsid w:val="00F300E8"/>
    <w:rsid w:val="00F32EE6"/>
    <w:rsid w:val="00F52CD4"/>
    <w:rsid w:val="00F646F8"/>
    <w:rsid w:val="00F97C3C"/>
    <w:rsid w:val="00FC22A7"/>
    <w:rsid w:val="00FC2C73"/>
    <w:rsid w:val="00FE33AB"/>
    <w:rsid w:val="00FE40FF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81C0"/>
  <w15:docId w15:val="{43BF1A52-7750-4728-8156-38F0F9CA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D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05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53D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55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359B3120440A3DE21FC8C7A2902315A892FE6FD78D3B34C0468C63A84AE62F97C0E29DC2757117C9F42D6F3B933AAAC1D42B8Fv951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220A-1276-452C-962F-A1D16CEA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6135</Words>
  <Characters>34974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KovalTV</cp:lastModifiedBy>
  <cp:revision>5</cp:revision>
  <cp:lastPrinted>2021-12-09T02:59:00Z</cp:lastPrinted>
  <dcterms:created xsi:type="dcterms:W3CDTF">2024-01-16T05:51:00Z</dcterms:created>
  <dcterms:modified xsi:type="dcterms:W3CDTF">2024-01-16T07:30:00Z</dcterms:modified>
</cp:coreProperties>
</file>